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8096C" w14:textId="35406474" w:rsidR="00F84B86" w:rsidRPr="002A367D" w:rsidRDefault="00DF3AFB" w:rsidP="00F84B86">
      <w:pPr>
        <w:pStyle w:val="NoSpacing"/>
        <w:jc w:val="center"/>
        <w:rPr>
          <w:rFonts w:ascii="Times New Roman" w:hAnsi="Times New Roman" w:cs="Times New Roman"/>
          <w:sz w:val="28"/>
          <w:szCs w:val="28"/>
        </w:rPr>
      </w:pPr>
      <w:r>
        <w:rPr>
          <w:rFonts w:ascii="Times New Roman" w:hAnsi="Times New Roman" w:cs="Times New Roman"/>
          <w:sz w:val="28"/>
          <w:szCs w:val="28"/>
        </w:rPr>
        <w:t>Let the Children Come</w:t>
      </w:r>
    </w:p>
    <w:p w14:paraId="6CD04843" w14:textId="4FF23C50" w:rsidR="00F84B86" w:rsidRPr="002A367D" w:rsidRDefault="00DF3AFB" w:rsidP="00E65924">
      <w:pPr>
        <w:pStyle w:val="NoSpacing"/>
        <w:rPr>
          <w:rFonts w:ascii="Times New Roman" w:hAnsi="Times New Roman" w:cs="Times New Roman"/>
          <w:sz w:val="28"/>
          <w:szCs w:val="28"/>
        </w:rPr>
      </w:pPr>
      <w:r>
        <w:rPr>
          <w:rFonts w:ascii="Times New Roman" w:hAnsi="Times New Roman" w:cs="Times New Roman"/>
          <w:sz w:val="28"/>
          <w:szCs w:val="28"/>
        </w:rPr>
        <w:t>Deuteronomy 6:4-7</w:t>
      </w:r>
      <w:r w:rsidR="00F84B86" w:rsidRPr="002A367D">
        <w:rPr>
          <w:rFonts w:ascii="Times New Roman" w:hAnsi="Times New Roman" w:cs="Times New Roman"/>
          <w:sz w:val="28"/>
          <w:szCs w:val="28"/>
        </w:rPr>
        <w:tab/>
      </w:r>
      <w:r w:rsidR="00F84B86" w:rsidRPr="002A367D">
        <w:rPr>
          <w:rFonts w:ascii="Times New Roman" w:hAnsi="Times New Roman" w:cs="Times New Roman"/>
          <w:sz w:val="28"/>
          <w:szCs w:val="28"/>
        </w:rPr>
        <w:tab/>
      </w:r>
      <w:r w:rsidR="00F84B86" w:rsidRPr="002A367D">
        <w:rPr>
          <w:rFonts w:ascii="Times New Roman" w:hAnsi="Times New Roman" w:cs="Times New Roman"/>
          <w:sz w:val="28"/>
          <w:szCs w:val="28"/>
        </w:rPr>
        <w:tab/>
      </w:r>
      <w:r w:rsidR="00F84B86" w:rsidRPr="002A367D">
        <w:rPr>
          <w:rFonts w:ascii="Times New Roman" w:hAnsi="Times New Roman" w:cs="Times New Roman"/>
          <w:sz w:val="28"/>
          <w:szCs w:val="28"/>
        </w:rPr>
        <w:tab/>
      </w:r>
      <w:r w:rsidR="00F84B86" w:rsidRPr="002A367D">
        <w:rPr>
          <w:rFonts w:ascii="Times New Roman" w:hAnsi="Times New Roman" w:cs="Times New Roman"/>
          <w:sz w:val="28"/>
          <w:szCs w:val="28"/>
        </w:rPr>
        <w:tab/>
      </w:r>
      <w:r w:rsidR="00F84B86" w:rsidRPr="002A367D">
        <w:rPr>
          <w:rFonts w:ascii="Times New Roman" w:hAnsi="Times New Roman" w:cs="Times New Roman"/>
          <w:sz w:val="28"/>
          <w:szCs w:val="28"/>
        </w:rPr>
        <w:tab/>
      </w:r>
      <w:r w:rsidR="00F84B86" w:rsidRPr="002A367D">
        <w:rPr>
          <w:rFonts w:ascii="Times New Roman" w:hAnsi="Times New Roman" w:cs="Times New Roman"/>
          <w:sz w:val="28"/>
          <w:szCs w:val="28"/>
        </w:rPr>
        <w:tab/>
      </w:r>
      <w:r w:rsidR="00F84B86" w:rsidRPr="002A367D">
        <w:rPr>
          <w:rFonts w:ascii="Times New Roman" w:hAnsi="Times New Roman" w:cs="Times New Roman"/>
          <w:sz w:val="28"/>
          <w:szCs w:val="28"/>
        </w:rPr>
        <w:tab/>
      </w:r>
      <w:r w:rsidR="00F84B86" w:rsidRPr="002A367D">
        <w:rPr>
          <w:rFonts w:ascii="Times New Roman" w:hAnsi="Times New Roman" w:cs="Times New Roman"/>
          <w:sz w:val="28"/>
          <w:szCs w:val="28"/>
        </w:rPr>
        <w:tab/>
        <w:t>Kimby Young</w:t>
      </w:r>
    </w:p>
    <w:p w14:paraId="0C710E84" w14:textId="2BDD90A1" w:rsidR="00AD4EB1" w:rsidRPr="002A367D" w:rsidRDefault="001C06B9" w:rsidP="00AD4EB1">
      <w:pPr>
        <w:pStyle w:val="NoSpacing"/>
        <w:rPr>
          <w:rFonts w:ascii="Times New Roman" w:hAnsi="Times New Roman" w:cs="Times New Roman"/>
          <w:sz w:val="28"/>
          <w:szCs w:val="28"/>
        </w:rPr>
      </w:pPr>
      <w:r w:rsidRPr="001C06B9">
        <w:rPr>
          <w:rFonts w:ascii="Times New Roman" w:hAnsi="Times New Roman" w:cs="Times New Roman"/>
          <w:sz w:val="28"/>
          <w:szCs w:val="28"/>
        </w:rPr>
        <w:t>1 Samuel 3:1-10</w:t>
      </w:r>
      <w:r w:rsidR="00DF3AFB">
        <w:rPr>
          <w:rFonts w:ascii="Times New Roman" w:hAnsi="Times New Roman" w:cs="Times New Roman"/>
          <w:sz w:val="28"/>
          <w:szCs w:val="28"/>
        </w:rPr>
        <w:t xml:space="preserve"> </w:t>
      </w:r>
      <w:r w:rsidR="00AD4EB1" w:rsidRPr="002A367D">
        <w:rPr>
          <w:rFonts w:ascii="Times New Roman" w:hAnsi="Times New Roman" w:cs="Times New Roman"/>
          <w:sz w:val="28"/>
          <w:szCs w:val="28"/>
        </w:rPr>
        <w:tab/>
      </w:r>
      <w:r w:rsidR="00AD4EB1" w:rsidRPr="002A367D">
        <w:rPr>
          <w:rFonts w:ascii="Times New Roman" w:hAnsi="Times New Roman" w:cs="Times New Roman"/>
          <w:sz w:val="28"/>
          <w:szCs w:val="28"/>
        </w:rPr>
        <w:tab/>
      </w:r>
      <w:r w:rsidR="00AD4EB1" w:rsidRPr="002A367D">
        <w:rPr>
          <w:rFonts w:ascii="Times New Roman" w:hAnsi="Times New Roman" w:cs="Times New Roman"/>
          <w:sz w:val="28"/>
          <w:szCs w:val="28"/>
        </w:rPr>
        <w:tab/>
      </w:r>
      <w:r w:rsidR="00AD4EB1" w:rsidRPr="002A367D">
        <w:rPr>
          <w:rFonts w:ascii="Times New Roman" w:hAnsi="Times New Roman" w:cs="Times New Roman"/>
          <w:sz w:val="28"/>
          <w:szCs w:val="28"/>
        </w:rPr>
        <w:tab/>
      </w:r>
      <w:r w:rsidR="00AD4EB1" w:rsidRPr="002A367D">
        <w:rPr>
          <w:rFonts w:ascii="Times New Roman" w:hAnsi="Times New Roman" w:cs="Times New Roman"/>
          <w:sz w:val="28"/>
          <w:szCs w:val="28"/>
        </w:rPr>
        <w:tab/>
      </w:r>
      <w:r w:rsidR="00AD4EB1" w:rsidRPr="002A367D">
        <w:rPr>
          <w:rFonts w:ascii="Times New Roman" w:hAnsi="Times New Roman" w:cs="Times New Roman"/>
          <w:sz w:val="28"/>
          <w:szCs w:val="28"/>
        </w:rPr>
        <w:tab/>
      </w:r>
      <w:r w:rsidR="00AD4EB1" w:rsidRPr="002A367D">
        <w:rPr>
          <w:rFonts w:ascii="Times New Roman" w:hAnsi="Times New Roman" w:cs="Times New Roman"/>
          <w:sz w:val="28"/>
          <w:szCs w:val="28"/>
        </w:rPr>
        <w:tab/>
      </w:r>
      <w:r w:rsidR="00AD4EB1" w:rsidRPr="002A367D">
        <w:rPr>
          <w:rFonts w:ascii="Times New Roman" w:hAnsi="Times New Roman" w:cs="Times New Roman"/>
          <w:sz w:val="28"/>
          <w:szCs w:val="28"/>
        </w:rPr>
        <w:tab/>
      </w:r>
      <w:r w:rsidR="00AD4EB1" w:rsidRPr="002A367D">
        <w:rPr>
          <w:rFonts w:ascii="Times New Roman" w:hAnsi="Times New Roman" w:cs="Times New Roman"/>
          <w:sz w:val="28"/>
          <w:szCs w:val="28"/>
        </w:rPr>
        <w:tab/>
        <w:t xml:space="preserve">October </w:t>
      </w:r>
      <w:r w:rsidR="00DF3AFB">
        <w:rPr>
          <w:rFonts w:ascii="Times New Roman" w:hAnsi="Times New Roman" w:cs="Times New Roman"/>
          <w:sz w:val="28"/>
          <w:szCs w:val="28"/>
        </w:rPr>
        <w:t>19</w:t>
      </w:r>
      <w:r w:rsidR="00AD4EB1" w:rsidRPr="002A367D">
        <w:rPr>
          <w:rFonts w:ascii="Times New Roman" w:hAnsi="Times New Roman" w:cs="Times New Roman"/>
          <w:sz w:val="28"/>
          <w:szCs w:val="28"/>
        </w:rPr>
        <w:t>, 2025</w:t>
      </w:r>
    </w:p>
    <w:p w14:paraId="65F64C33" w14:textId="642B1BFC" w:rsidR="001C06B9" w:rsidRDefault="00C1151A" w:rsidP="001C06B9">
      <w:pPr>
        <w:pStyle w:val="NoSpacing"/>
        <w:rPr>
          <w:rFonts w:ascii="Times New Roman" w:hAnsi="Times New Roman" w:cs="Times New Roman"/>
          <w:sz w:val="28"/>
          <w:szCs w:val="28"/>
        </w:rPr>
      </w:pPr>
      <w:r>
        <w:rPr>
          <w:rFonts w:ascii="Times New Roman" w:hAnsi="Times New Roman" w:cs="Times New Roman"/>
          <w:sz w:val="28"/>
          <w:szCs w:val="28"/>
        </w:rPr>
        <w:t xml:space="preserve">Matthew 18:1-5; </w:t>
      </w:r>
      <w:r w:rsidR="001C06B9">
        <w:rPr>
          <w:rFonts w:ascii="Times New Roman" w:hAnsi="Times New Roman" w:cs="Times New Roman"/>
          <w:sz w:val="28"/>
          <w:szCs w:val="28"/>
        </w:rPr>
        <w:t>Matthew 19:13-15</w:t>
      </w:r>
    </w:p>
    <w:p w14:paraId="28CAFD27" w14:textId="77777777" w:rsidR="001C06B9" w:rsidRDefault="001C06B9" w:rsidP="001C06B9">
      <w:pPr>
        <w:pStyle w:val="NoSpacing"/>
        <w:rPr>
          <w:rFonts w:ascii="Times New Roman" w:hAnsi="Times New Roman" w:cs="Times New Roman"/>
          <w:sz w:val="28"/>
          <w:szCs w:val="28"/>
        </w:rPr>
      </w:pPr>
    </w:p>
    <w:p w14:paraId="348F34FE" w14:textId="219D9A49" w:rsidR="001C06B9" w:rsidRDefault="001C06B9" w:rsidP="003B6622">
      <w:pPr>
        <w:pStyle w:val="NoSpacing"/>
        <w:rPr>
          <w:rFonts w:ascii="Times New Roman" w:hAnsi="Times New Roman" w:cs="Times New Roman"/>
          <w:sz w:val="28"/>
          <w:szCs w:val="28"/>
        </w:rPr>
      </w:pPr>
      <w:r>
        <w:rPr>
          <w:rFonts w:ascii="Times New Roman" w:hAnsi="Times New Roman" w:cs="Times New Roman"/>
          <w:sz w:val="28"/>
          <w:szCs w:val="28"/>
        </w:rPr>
        <w:t xml:space="preserve">I started ministry almost 40 years ago in Christian education and children’s ministry.  I believe that if a child learns early about God’s love that child will be blessed.  I believe that if a child feels welcome in a church, if a child knows they belong, if a child experiences God’s love, that is the greatest thing a church can do.  While I’m at it, that applies to adults as well.  </w:t>
      </w:r>
      <w:r w:rsidR="000C0FB2">
        <w:rPr>
          <w:rFonts w:ascii="Times New Roman" w:hAnsi="Times New Roman" w:cs="Times New Roman"/>
          <w:sz w:val="28"/>
          <w:szCs w:val="28"/>
        </w:rPr>
        <w:t xml:space="preserve">Every child of God should know the </w:t>
      </w:r>
      <w:r>
        <w:rPr>
          <w:rFonts w:ascii="Times New Roman" w:hAnsi="Times New Roman" w:cs="Times New Roman"/>
          <w:sz w:val="28"/>
          <w:szCs w:val="28"/>
        </w:rPr>
        <w:t>love</w:t>
      </w:r>
      <w:r w:rsidR="000C0FB2">
        <w:rPr>
          <w:rFonts w:ascii="Times New Roman" w:hAnsi="Times New Roman" w:cs="Times New Roman"/>
          <w:sz w:val="28"/>
          <w:szCs w:val="28"/>
        </w:rPr>
        <w:t xml:space="preserve"> of God.  Every single person should know they are </w:t>
      </w:r>
      <w:proofErr w:type="gramStart"/>
      <w:r w:rsidR="000C0FB2">
        <w:rPr>
          <w:rFonts w:ascii="Times New Roman" w:hAnsi="Times New Roman" w:cs="Times New Roman"/>
          <w:sz w:val="28"/>
          <w:szCs w:val="28"/>
        </w:rPr>
        <w:t>loved,</w:t>
      </w:r>
      <w:proofErr w:type="gramEnd"/>
      <w:r w:rsidR="000C0FB2">
        <w:rPr>
          <w:rFonts w:ascii="Times New Roman" w:hAnsi="Times New Roman" w:cs="Times New Roman"/>
          <w:sz w:val="28"/>
          <w:szCs w:val="28"/>
        </w:rPr>
        <w:t xml:space="preserve"> know they belong and know that they have love to share.  </w:t>
      </w:r>
      <w:r w:rsidR="003B6622">
        <w:rPr>
          <w:rFonts w:ascii="Times New Roman" w:hAnsi="Times New Roman" w:cs="Times New Roman"/>
          <w:sz w:val="28"/>
          <w:szCs w:val="28"/>
        </w:rPr>
        <w:t xml:space="preserve">Further in the Presbyterian tradition, we believe that all of us are called to help teach each of us about God’s love.  In a baptism in our tradition, we don’t have traditional “godparents.”  Although it is allowed to designate special people.  In fact, we believe that every single person in a church is promising to be a godparent to every single child.  When we have a </w:t>
      </w:r>
      <w:proofErr w:type="gramStart"/>
      <w:r w:rsidR="003B6622">
        <w:rPr>
          <w:rFonts w:ascii="Times New Roman" w:hAnsi="Times New Roman" w:cs="Times New Roman"/>
          <w:sz w:val="28"/>
          <w:szCs w:val="28"/>
        </w:rPr>
        <w:t>baptism</w:t>
      </w:r>
      <w:proofErr w:type="gramEnd"/>
      <w:r w:rsidR="003B6622">
        <w:rPr>
          <w:rFonts w:ascii="Times New Roman" w:hAnsi="Times New Roman" w:cs="Times New Roman"/>
          <w:sz w:val="28"/>
          <w:szCs w:val="28"/>
        </w:rPr>
        <w:t xml:space="preserve"> we ask everyone gathered “</w:t>
      </w:r>
      <w:r w:rsidR="003B6622" w:rsidRPr="003B6622">
        <w:rPr>
          <w:rFonts w:ascii="Times New Roman" w:hAnsi="Times New Roman" w:cs="Times New Roman"/>
          <w:sz w:val="28"/>
          <w:szCs w:val="28"/>
        </w:rPr>
        <w:t>Do you</w:t>
      </w:r>
      <w:r w:rsidR="003B6622">
        <w:rPr>
          <w:rFonts w:ascii="Times New Roman" w:hAnsi="Times New Roman" w:cs="Times New Roman"/>
          <w:sz w:val="28"/>
          <w:szCs w:val="28"/>
        </w:rPr>
        <w:t xml:space="preserve"> </w:t>
      </w:r>
      <w:r w:rsidR="003B6622" w:rsidRPr="003B6622">
        <w:rPr>
          <w:rFonts w:ascii="Times New Roman" w:hAnsi="Times New Roman" w:cs="Times New Roman"/>
          <w:sz w:val="28"/>
          <w:szCs w:val="28"/>
        </w:rPr>
        <w:t>promise to guide and nurture this child</w:t>
      </w:r>
      <w:r w:rsidR="003B6622">
        <w:rPr>
          <w:rFonts w:ascii="Times New Roman" w:hAnsi="Times New Roman" w:cs="Times New Roman"/>
          <w:sz w:val="28"/>
          <w:szCs w:val="28"/>
        </w:rPr>
        <w:t xml:space="preserve"> </w:t>
      </w:r>
      <w:r w:rsidR="003B6622" w:rsidRPr="003B6622">
        <w:rPr>
          <w:rFonts w:ascii="Times New Roman" w:hAnsi="Times New Roman" w:cs="Times New Roman"/>
          <w:sz w:val="28"/>
          <w:szCs w:val="28"/>
        </w:rPr>
        <w:t xml:space="preserve">by word and deed, with love and prayer, to encourage them to know and follow Christ? </w:t>
      </w:r>
      <w:r w:rsidR="003B6622">
        <w:rPr>
          <w:rFonts w:ascii="Times New Roman" w:hAnsi="Times New Roman" w:cs="Times New Roman"/>
          <w:sz w:val="28"/>
          <w:szCs w:val="28"/>
        </w:rPr>
        <w:t xml:space="preserve">And will </w:t>
      </w:r>
      <w:r w:rsidR="003B6622" w:rsidRPr="003B6622">
        <w:rPr>
          <w:rFonts w:ascii="Times New Roman" w:hAnsi="Times New Roman" w:cs="Times New Roman"/>
          <w:sz w:val="28"/>
          <w:szCs w:val="28"/>
        </w:rPr>
        <w:t xml:space="preserve">you live </w:t>
      </w:r>
      <w:proofErr w:type="gramStart"/>
      <w:r w:rsidR="003B6622" w:rsidRPr="003B6622">
        <w:rPr>
          <w:rFonts w:ascii="Times New Roman" w:hAnsi="Times New Roman" w:cs="Times New Roman"/>
          <w:sz w:val="28"/>
          <w:szCs w:val="28"/>
        </w:rPr>
        <w:t>so as to</w:t>
      </w:r>
      <w:proofErr w:type="gramEnd"/>
      <w:r w:rsidR="003B6622" w:rsidRPr="003B6622">
        <w:rPr>
          <w:rFonts w:ascii="Times New Roman" w:hAnsi="Times New Roman" w:cs="Times New Roman"/>
          <w:sz w:val="28"/>
          <w:szCs w:val="28"/>
        </w:rPr>
        <w:t xml:space="preserve"> reveal the transforming power of God’s Spirit to this child?</w:t>
      </w:r>
      <w:r w:rsidR="003B6622">
        <w:rPr>
          <w:rFonts w:ascii="Times New Roman" w:hAnsi="Times New Roman" w:cs="Times New Roman"/>
          <w:sz w:val="28"/>
          <w:szCs w:val="28"/>
        </w:rPr>
        <w:t xml:space="preserve">  Every time we baptize a child we promise to care for that child and all other children, and to show them God’s love – to show them who God is.  You point the way to God.  That is an enormous promise.  </w:t>
      </w:r>
    </w:p>
    <w:p w14:paraId="1AA78698" w14:textId="77777777" w:rsidR="003B6622" w:rsidRDefault="003B6622" w:rsidP="003B6622">
      <w:pPr>
        <w:pStyle w:val="NoSpacing"/>
        <w:rPr>
          <w:rFonts w:ascii="Times New Roman" w:hAnsi="Times New Roman" w:cs="Times New Roman"/>
          <w:sz w:val="28"/>
          <w:szCs w:val="28"/>
        </w:rPr>
      </w:pPr>
    </w:p>
    <w:p w14:paraId="439E96DB" w14:textId="2E1C5DAB" w:rsidR="001C06B9" w:rsidRDefault="003B6622" w:rsidP="000C0FB2">
      <w:pPr>
        <w:pStyle w:val="NoSpacing"/>
        <w:rPr>
          <w:rFonts w:ascii="Times New Roman" w:hAnsi="Times New Roman" w:cs="Times New Roman"/>
          <w:sz w:val="28"/>
          <w:szCs w:val="28"/>
        </w:rPr>
      </w:pPr>
      <w:r>
        <w:rPr>
          <w:rFonts w:ascii="Times New Roman" w:hAnsi="Times New Roman" w:cs="Times New Roman"/>
          <w:sz w:val="28"/>
          <w:szCs w:val="28"/>
        </w:rPr>
        <w:t>T</w:t>
      </w:r>
      <w:r w:rsidR="000C0FB2">
        <w:rPr>
          <w:rFonts w:ascii="Times New Roman" w:hAnsi="Times New Roman" w:cs="Times New Roman"/>
          <w:sz w:val="28"/>
          <w:szCs w:val="28"/>
        </w:rPr>
        <w:t xml:space="preserve">oday is designated as Children’s Sabbath by the Presbyterian Church USA.  We don’t always observe this day here and it’s not a religious holy day.  </w:t>
      </w:r>
      <w:r>
        <w:rPr>
          <w:rFonts w:ascii="Times New Roman" w:hAnsi="Times New Roman" w:cs="Times New Roman"/>
          <w:sz w:val="28"/>
          <w:szCs w:val="28"/>
        </w:rPr>
        <w:t xml:space="preserve">It started 30 years ago as a day of advocacy – a day to </w:t>
      </w:r>
      <w:proofErr w:type="gramStart"/>
      <w:r w:rsidR="000C0FB2">
        <w:rPr>
          <w:rFonts w:ascii="Times New Roman" w:hAnsi="Times New Roman" w:cs="Times New Roman"/>
          <w:sz w:val="28"/>
          <w:szCs w:val="28"/>
        </w:rPr>
        <w:t>lift up</w:t>
      </w:r>
      <w:proofErr w:type="gramEnd"/>
      <w:r w:rsidR="000C0FB2">
        <w:rPr>
          <w:rFonts w:ascii="Times New Roman" w:hAnsi="Times New Roman" w:cs="Times New Roman"/>
          <w:sz w:val="28"/>
          <w:szCs w:val="28"/>
        </w:rPr>
        <w:t xml:space="preserve"> the needs and care of children all over the world.  </w:t>
      </w:r>
      <w:r w:rsidR="000A159B">
        <w:rPr>
          <w:rFonts w:ascii="Times New Roman" w:hAnsi="Times New Roman" w:cs="Times New Roman"/>
          <w:sz w:val="28"/>
          <w:szCs w:val="28"/>
        </w:rPr>
        <w:t xml:space="preserve">We consider education, healthcare, food and housing, and think about what we can do to help.  </w:t>
      </w:r>
      <w:r>
        <w:rPr>
          <w:rFonts w:ascii="Times New Roman" w:hAnsi="Times New Roman" w:cs="Times New Roman"/>
          <w:sz w:val="28"/>
          <w:szCs w:val="28"/>
        </w:rPr>
        <w:t xml:space="preserve">We are reminded to care for the vulnerable, the poor and the helpless, the least and the littlest.  </w:t>
      </w:r>
      <w:r>
        <w:rPr>
          <w:rFonts w:ascii="Times New Roman" w:hAnsi="Times New Roman" w:cs="Times New Roman"/>
          <w:sz w:val="28"/>
          <w:szCs w:val="28"/>
        </w:rPr>
        <w:t xml:space="preserve">You as a </w:t>
      </w:r>
      <w:proofErr w:type="gramStart"/>
      <w:r>
        <w:rPr>
          <w:rFonts w:ascii="Times New Roman" w:hAnsi="Times New Roman" w:cs="Times New Roman"/>
          <w:sz w:val="28"/>
          <w:szCs w:val="28"/>
        </w:rPr>
        <w:t>church</w:t>
      </w:r>
      <w:proofErr w:type="gramEnd"/>
      <w:r>
        <w:rPr>
          <w:rFonts w:ascii="Times New Roman" w:hAnsi="Times New Roman" w:cs="Times New Roman"/>
          <w:sz w:val="28"/>
          <w:szCs w:val="28"/>
        </w:rPr>
        <w:t xml:space="preserve"> are very good at caring for </w:t>
      </w:r>
      <w:proofErr w:type="gramStart"/>
      <w:r>
        <w:rPr>
          <w:rFonts w:ascii="Times New Roman" w:hAnsi="Times New Roman" w:cs="Times New Roman"/>
          <w:sz w:val="28"/>
          <w:szCs w:val="28"/>
        </w:rPr>
        <w:t>the children</w:t>
      </w:r>
      <w:proofErr w:type="gramEnd"/>
      <w:r>
        <w:rPr>
          <w:rFonts w:ascii="Times New Roman" w:hAnsi="Times New Roman" w:cs="Times New Roman"/>
          <w:sz w:val="28"/>
          <w:szCs w:val="28"/>
        </w:rPr>
        <w:t xml:space="preserve">.  You give money.  You give time.  If it is for the </w:t>
      </w:r>
      <w:proofErr w:type="gramStart"/>
      <w:r>
        <w:rPr>
          <w:rFonts w:ascii="Times New Roman" w:hAnsi="Times New Roman" w:cs="Times New Roman"/>
          <w:sz w:val="28"/>
          <w:szCs w:val="28"/>
        </w:rPr>
        <w:t>kids</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you</w:t>
      </w:r>
      <w:proofErr w:type="gramEnd"/>
      <w:r>
        <w:rPr>
          <w:rFonts w:ascii="Times New Roman" w:hAnsi="Times New Roman" w:cs="Times New Roman"/>
          <w:sz w:val="28"/>
          <w:szCs w:val="28"/>
        </w:rPr>
        <w:t xml:space="preserve"> do it.  You understand the need to </w:t>
      </w:r>
      <w:proofErr w:type="gramStart"/>
      <w:r>
        <w:rPr>
          <w:rFonts w:ascii="Times New Roman" w:hAnsi="Times New Roman" w:cs="Times New Roman"/>
          <w:sz w:val="28"/>
          <w:szCs w:val="28"/>
        </w:rPr>
        <w:t>help</w:t>
      </w:r>
      <w:proofErr w:type="gramEnd"/>
      <w:r>
        <w:rPr>
          <w:rFonts w:ascii="Times New Roman" w:hAnsi="Times New Roman" w:cs="Times New Roman"/>
          <w:sz w:val="28"/>
          <w:szCs w:val="28"/>
        </w:rPr>
        <w:t xml:space="preserve"> and you act on it.  </w:t>
      </w:r>
    </w:p>
    <w:p w14:paraId="260982D6" w14:textId="77777777" w:rsidR="000C0FB2" w:rsidRDefault="000C0FB2" w:rsidP="000C0FB2">
      <w:pPr>
        <w:pStyle w:val="NoSpacing"/>
        <w:rPr>
          <w:rFonts w:ascii="Times New Roman" w:hAnsi="Times New Roman" w:cs="Times New Roman"/>
          <w:sz w:val="28"/>
          <w:szCs w:val="28"/>
        </w:rPr>
      </w:pPr>
    </w:p>
    <w:p w14:paraId="0D6E7770" w14:textId="043AB301" w:rsidR="0027139E" w:rsidRDefault="00885D5D" w:rsidP="000C0FB2">
      <w:pPr>
        <w:pStyle w:val="NoSpacing"/>
        <w:rPr>
          <w:rFonts w:ascii="Times New Roman" w:hAnsi="Times New Roman" w:cs="Times New Roman"/>
          <w:sz w:val="28"/>
          <w:szCs w:val="28"/>
        </w:rPr>
      </w:pPr>
      <w:r>
        <w:rPr>
          <w:rFonts w:ascii="Times New Roman" w:hAnsi="Times New Roman" w:cs="Times New Roman"/>
          <w:sz w:val="28"/>
          <w:szCs w:val="28"/>
        </w:rPr>
        <w:t xml:space="preserve">Earlier this year when I was preaching on important stories from the Bible that we use in childhood, I skipped the story of Samuel from today’s scripture.  We often use this story when talking to children, to point out how God speaks to us.  Note in the story, the boy Samuel had absolutely no trouble hearing God.  I think that is true for many children.  They are closer to </w:t>
      </w:r>
      <w:proofErr w:type="gramStart"/>
      <w:r>
        <w:rPr>
          <w:rFonts w:ascii="Times New Roman" w:hAnsi="Times New Roman" w:cs="Times New Roman"/>
          <w:sz w:val="28"/>
          <w:szCs w:val="28"/>
        </w:rPr>
        <w:t>God,</w:t>
      </w:r>
      <w:proofErr w:type="gramEnd"/>
      <w:r>
        <w:rPr>
          <w:rFonts w:ascii="Times New Roman" w:hAnsi="Times New Roman" w:cs="Times New Roman"/>
          <w:sz w:val="28"/>
          <w:szCs w:val="28"/>
        </w:rPr>
        <w:t xml:space="preserve"> they don’t have barriers built up.  They </w:t>
      </w:r>
      <w:proofErr w:type="gramStart"/>
      <w:r>
        <w:rPr>
          <w:rFonts w:ascii="Times New Roman" w:hAnsi="Times New Roman" w:cs="Times New Roman"/>
          <w:sz w:val="28"/>
          <w:szCs w:val="28"/>
        </w:rPr>
        <w:t>are able to</w:t>
      </w:r>
      <w:proofErr w:type="gramEnd"/>
      <w:r>
        <w:rPr>
          <w:rFonts w:ascii="Times New Roman" w:hAnsi="Times New Roman" w:cs="Times New Roman"/>
          <w:sz w:val="28"/>
          <w:szCs w:val="28"/>
        </w:rPr>
        <w:t xml:space="preserve"> feel God’s love and know God’s presence.  What they need – as do all of us – is help understanding, help knowing what to do.  </w:t>
      </w:r>
      <w:proofErr w:type="gramStart"/>
      <w:r>
        <w:rPr>
          <w:rFonts w:ascii="Times New Roman" w:hAnsi="Times New Roman" w:cs="Times New Roman"/>
          <w:sz w:val="28"/>
          <w:szCs w:val="28"/>
        </w:rPr>
        <w:t>Fortunately</w:t>
      </w:r>
      <w:proofErr w:type="gramEnd"/>
      <w:r>
        <w:rPr>
          <w:rFonts w:ascii="Times New Roman" w:hAnsi="Times New Roman" w:cs="Times New Roman"/>
          <w:sz w:val="28"/>
          <w:szCs w:val="28"/>
        </w:rPr>
        <w:t xml:space="preserve"> Samuel had a wonderful mother who prayed for him from before his birth and a teacher in Eli who listened to Samuel and gave him instructions about responding to God.  Samuel says, “Yes, Lord.  Speak Lord.  I am listening.”  </w:t>
      </w:r>
      <w:proofErr w:type="gramStart"/>
      <w:r>
        <w:rPr>
          <w:rFonts w:ascii="Times New Roman" w:hAnsi="Times New Roman" w:cs="Times New Roman"/>
          <w:sz w:val="28"/>
          <w:szCs w:val="28"/>
        </w:rPr>
        <w:t>Oh</w:t>
      </w:r>
      <w:proofErr w:type="gramEnd"/>
      <w:r>
        <w:rPr>
          <w:rFonts w:ascii="Times New Roman" w:hAnsi="Times New Roman" w:cs="Times New Roman"/>
          <w:sz w:val="28"/>
          <w:szCs w:val="28"/>
        </w:rPr>
        <w:t xml:space="preserve"> that we could all learn that kind of openness and vulnerability to God!  That we all could be as innocent and open as a child in God’s presence.  </w:t>
      </w:r>
    </w:p>
    <w:p w14:paraId="015F849B" w14:textId="77777777" w:rsidR="00C1151A" w:rsidRDefault="00C1151A" w:rsidP="000C0FB2">
      <w:pPr>
        <w:pStyle w:val="NoSpacing"/>
        <w:rPr>
          <w:rFonts w:ascii="Times New Roman" w:hAnsi="Times New Roman" w:cs="Times New Roman"/>
          <w:sz w:val="28"/>
          <w:szCs w:val="28"/>
        </w:rPr>
      </w:pPr>
    </w:p>
    <w:p w14:paraId="20E0FD9E" w14:textId="404A1A6D" w:rsidR="00C1151A" w:rsidRDefault="00C1151A" w:rsidP="000C0FB2">
      <w:pPr>
        <w:pStyle w:val="NoSpacing"/>
        <w:rPr>
          <w:rFonts w:ascii="Times New Roman" w:hAnsi="Times New Roman" w:cs="Times New Roman"/>
          <w:sz w:val="28"/>
          <w:szCs w:val="28"/>
        </w:rPr>
      </w:pPr>
      <w:r>
        <w:rPr>
          <w:rFonts w:ascii="Times New Roman" w:hAnsi="Times New Roman" w:cs="Times New Roman"/>
          <w:sz w:val="28"/>
          <w:szCs w:val="28"/>
        </w:rPr>
        <w:t xml:space="preserve">The scripture from Matthew reflects that call.  We should all become childlike in our response to God’s love in Jesus Christ – knowing we are loved, knowing we belong, knowing we are </w:t>
      </w:r>
      <w:r>
        <w:rPr>
          <w:rFonts w:ascii="Times New Roman" w:hAnsi="Times New Roman" w:cs="Times New Roman"/>
          <w:sz w:val="28"/>
          <w:szCs w:val="28"/>
        </w:rPr>
        <w:lastRenderedPageBreak/>
        <w:t xml:space="preserve">called by God to greatness by God’s grace, listening to Jesus and sharing the love that we have been given </w:t>
      </w:r>
      <w:proofErr w:type="gramStart"/>
      <w:r>
        <w:rPr>
          <w:rFonts w:ascii="Times New Roman" w:hAnsi="Times New Roman" w:cs="Times New Roman"/>
          <w:sz w:val="28"/>
          <w:szCs w:val="28"/>
        </w:rPr>
        <w:t>all of</w:t>
      </w:r>
      <w:proofErr w:type="gramEnd"/>
      <w:r>
        <w:rPr>
          <w:rFonts w:ascii="Times New Roman" w:hAnsi="Times New Roman" w:cs="Times New Roman"/>
          <w:sz w:val="28"/>
          <w:szCs w:val="28"/>
        </w:rPr>
        <w:t xml:space="preserve"> our lives.  Come, Jesus says.  Come and live in God’s love.  </w:t>
      </w:r>
    </w:p>
    <w:p w14:paraId="5EAD7BE2" w14:textId="77777777" w:rsidR="00C1151A" w:rsidRDefault="00C1151A" w:rsidP="000C0FB2">
      <w:pPr>
        <w:pStyle w:val="NoSpacing"/>
        <w:rPr>
          <w:rFonts w:ascii="Times New Roman" w:hAnsi="Times New Roman" w:cs="Times New Roman"/>
          <w:sz w:val="28"/>
          <w:szCs w:val="28"/>
        </w:rPr>
      </w:pPr>
    </w:p>
    <w:p w14:paraId="1DA7CB90" w14:textId="0EF9720A" w:rsidR="00C1151A" w:rsidRDefault="00C1151A" w:rsidP="000C0FB2">
      <w:pPr>
        <w:pStyle w:val="NoSpacing"/>
        <w:rPr>
          <w:rFonts w:ascii="Times New Roman" w:hAnsi="Times New Roman" w:cs="Times New Roman"/>
          <w:sz w:val="28"/>
          <w:szCs w:val="28"/>
        </w:rPr>
      </w:pPr>
      <w:r>
        <w:rPr>
          <w:rFonts w:ascii="Times New Roman" w:hAnsi="Times New Roman" w:cs="Times New Roman"/>
          <w:sz w:val="28"/>
          <w:szCs w:val="28"/>
        </w:rPr>
        <w:t>When I was reading the last of today’s scripture from Matthew, I was struck by the welcoming call of Jesus.  Let the children come to me, Jesus says.  Do not stop them.  Welcome them.  Love them.  I started thinking about the call of this church right now.  I firmly believe and your session decisively believes – you are called as a church right now to grow.  You are called to bring in the children, bring in the youth, bring in the families</w:t>
      </w:r>
      <w:r w:rsidR="00BF0E22">
        <w:rPr>
          <w:rFonts w:ascii="Times New Roman" w:hAnsi="Times New Roman" w:cs="Times New Roman"/>
          <w:sz w:val="28"/>
          <w:szCs w:val="28"/>
        </w:rPr>
        <w:t xml:space="preserve">.  Extend God’s love in the world in such a way that people will come to be a part of this community.  You have plans in that direction.  You are expanding staff with the intention of reaching out and expanding this church.  Growing in God’s grace.  Let the children come.  Let the children of God come.  </w:t>
      </w:r>
    </w:p>
    <w:p w14:paraId="046E25BC" w14:textId="77777777" w:rsidR="00BF0E22" w:rsidRDefault="00BF0E22" w:rsidP="000C0FB2">
      <w:pPr>
        <w:pStyle w:val="NoSpacing"/>
        <w:rPr>
          <w:rFonts w:ascii="Times New Roman" w:hAnsi="Times New Roman" w:cs="Times New Roman"/>
          <w:sz w:val="28"/>
          <w:szCs w:val="28"/>
        </w:rPr>
      </w:pPr>
    </w:p>
    <w:p w14:paraId="715F684C" w14:textId="1C2612C0" w:rsidR="00BF0E22" w:rsidRDefault="00BF0E22" w:rsidP="000C0FB2">
      <w:pPr>
        <w:pStyle w:val="NoSpacing"/>
        <w:rPr>
          <w:rFonts w:ascii="Times New Roman" w:hAnsi="Times New Roman" w:cs="Times New Roman"/>
          <w:sz w:val="28"/>
          <w:szCs w:val="28"/>
        </w:rPr>
      </w:pPr>
      <w:r>
        <w:rPr>
          <w:rFonts w:ascii="Times New Roman" w:hAnsi="Times New Roman" w:cs="Times New Roman"/>
          <w:sz w:val="28"/>
          <w:szCs w:val="28"/>
        </w:rPr>
        <w:t xml:space="preserve">Funny thing </w:t>
      </w:r>
      <w:proofErr w:type="gramStart"/>
      <w:r>
        <w:rPr>
          <w:rFonts w:ascii="Times New Roman" w:hAnsi="Times New Roman" w:cs="Times New Roman"/>
          <w:sz w:val="28"/>
          <w:szCs w:val="28"/>
        </w:rPr>
        <w:t>is,</w:t>
      </w:r>
      <w:proofErr w:type="gramEnd"/>
      <w:r>
        <w:rPr>
          <w:rFonts w:ascii="Times New Roman" w:hAnsi="Times New Roman" w:cs="Times New Roman"/>
          <w:sz w:val="28"/>
          <w:szCs w:val="28"/>
        </w:rPr>
        <w:t xml:space="preserve"> the disciples were trying to keep the children away.  </w:t>
      </w:r>
      <w:r w:rsidR="00D44F66">
        <w:rPr>
          <w:rFonts w:ascii="Times New Roman" w:hAnsi="Times New Roman" w:cs="Times New Roman"/>
          <w:sz w:val="28"/>
          <w:szCs w:val="28"/>
        </w:rPr>
        <w:t xml:space="preserve">They didn’t want to bother Jesus.  They were blocking the way.  They were speaking sternly.  They were holding the children back, and the parents.  We would never do that.  Or would we?  Do we put up barriers that keep children and families away?  Not literally.  But are there things we do that keep families away – that make it harder on families to participate?  If so, we need to listen to Jesus.  Let the children come to me.  Welcome the children.  Make it easy for the families.  Help them to come, to be connected, to know that they belong, to know that Jesus loves them and so do we.  </w:t>
      </w:r>
    </w:p>
    <w:p w14:paraId="47C89186" w14:textId="77777777" w:rsidR="00D44F66" w:rsidRDefault="00D44F66" w:rsidP="000C0FB2">
      <w:pPr>
        <w:pStyle w:val="NoSpacing"/>
        <w:rPr>
          <w:rFonts w:ascii="Times New Roman" w:hAnsi="Times New Roman" w:cs="Times New Roman"/>
          <w:sz w:val="28"/>
          <w:szCs w:val="28"/>
        </w:rPr>
      </w:pPr>
    </w:p>
    <w:p w14:paraId="758AEAA9" w14:textId="78AC48C0" w:rsidR="00D44F66" w:rsidRDefault="00D44F66" w:rsidP="000C0FB2">
      <w:pPr>
        <w:pStyle w:val="NoSpacing"/>
        <w:rPr>
          <w:rFonts w:ascii="Times New Roman" w:hAnsi="Times New Roman" w:cs="Times New Roman"/>
          <w:sz w:val="28"/>
          <w:szCs w:val="28"/>
        </w:rPr>
      </w:pPr>
      <w:r>
        <w:rPr>
          <w:rFonts w:ascii="Times New Roman" w:hAnsi="Times New Roman" w:cs="Times New Roman"/>
          <w:sz w:val="28"/>
          <w:szCs w:val="28"/>
        </w:rPr>
        <w:t xml:space="preserve">I know we don’t ever think we are creating barriers.  I know we think we are </w:t>
      </w:r>
      <w:proofErr w:type="gramStart"/>
      <w:r>
        <w:rPr>
          <w:rFonts w:ascii="Times New Roman" w:hAnsi="Times New Roman" w:cs="Times New Roman"/>
          <w:sz w:val="28"/>
          <w:szCs w:val="28"/>
        </w:rPr>
        <w:t>welcoming</w:t>
      </w:r>
      <w:proofErr w:type="gramEnd"/>
      <w:r>
        <w:rPr>
          <w:rFonts w:ascii="Times New Roman" w:hAnsi="Times New Roman" w:cs="Times New Roman"/>
          <w:sz w:val="28"/>
          <w:szCs w:val="28"/>
        </w:rPr>
        <w:t xml:space="preserve">.  But we </w:t>
      </w:r>
      <w:proofErr w:type="gramStart"/>
      <w:r>
        <w:rPr>
          <w:rFonts w:ascii="Times New Roman" w:hAnsi="Times New Roman" w:cs="Times New Roman"/>
          <w:sz w:val="28"/>
          <w:szCs w:val="28"/>
        </w:rPr>
        <w:t>are on the</w:t>
      </w:r>
      <w:proofErr w:type="gramEnd"/>
      <w:r>
        <w:rPr>
          <w:rFonts w:ascii="Times New Roman" w:hAnsi="Times New Roman" w:cs="Times New Roman"/>
          <w:sz w:val="28"/>
          <w:szCs w:val="28"/>
        </w:rPr>
        <w:t xml:space="preserve"> inside.  How does it </w:t>
      </w:r>
      <w:r w:rsidR="00995B97">
        <w:rPr>
          <w:rFonts w:ascii="Times New Roman" w:hAnsi="Times New Roman" w:cs="Times New Roman"/>
          <w:sz w:val="28"/>
          <w:szCs w:val="28"/>
        </w:rPr>
        <w:t>feel</w:t>
      </w:r>
      <w:r>
        <w:rPr>
          <w:rFonts w:ascii="Times New Roman" w:hAnsi="Times New Roman" w:cs="Times New Roman"/>
          <w:sz w:val="28"/>
          <w:szCs w:val="28"/>
        </w:rPr>
        <w:t xml:space="preserve"> from the outside?  Parenting these days is hard.  I don’t know </w:t>
      </w:r>
      <w:proofErr w:type="gramStart"/>
      <w:r>
        <w:rPr>
          <w:rFonts w:ascii="Times New Roman" w:hAnsi="Times New Roman" w:cs="Times New Roman"/>
          <w:sz w:val="28"/>
          <w:szCs w:val="28"/>
        </w:rPr>
        <w:t>that</w:t>
      </w:r>
      <w:proofErr w:type="gramEnd"/>
      <w:r>
        <w:rPr>
          <w:rFonts w:ascii="Times New Roman" w:hAnsi="Times New Roman" w:cs="Times New Roman"/>
          <w:sz w:val="28"/>
          <w:szCs w:val="28"/>
        </w:rPr>
        <w:t xml:space="preserve"> parenting was ever easy.  But the demands </w:t>
      </w:r>
      <w:proofErr w:type="gramStart"/>
      <w:r>
        <w:rPr>
          <w:rFonts w:ascii="Times New Roman" w:hAnsi="Times New Roman" w:cs="Times New Roman"/>
          <w:sz w:val="28"/>
          <w:szCs w:val="28"/>
        </w:rPr>
        <w:t>on</w:t>
      </w:r>
      <w:proofErr w:type="gramEnd"/>
      <w:r>
        <w:rPr>
          <w:rFonts w:ascii="Times New Roman" w:hAnsi="Times New Roman" w:cs="Times New Roman"/>
          <w:sz w:val="28"/>
          <w:szCs w:val="28"/>
        </w:rPr>
        <w:t xml:space="preserve"> parents, the expectations, the worries, the </w:t>
      </w:r>
      <w:proofErr w:type="gramStart"/>
      <w:r>
        <w:rPr>
          <w:rFonts w:ascii="Times New Roman" w:hAnsi="Times New Roman" w:cs="Times New Roman"/>
          <w:sz w:val="28"/>
          <w:szCs w:val="28"/>
        </w:rPr>
        <w:t>busy-ness</w:t>
      </w:r>
      <w:proofErr w:type="gramEnd"/>
      <w:r>
        <w:rPr>
          <w:rFonts w:ascii="Times New Roman" w:hAnsi="Times New Roman" w:cs="Times New Roman"/>
          <w:sz w:val="28"/>
          <w:szCs w:val="28"/>
        </w:rPr>
        <w:t xml:space="preserve">, the responsibility.  It is huge.  Families are being pulled apart and pushed around.   Church should not be another place where parents feel overwhelmed and overlooked.  </w:t>
      </w:r>
      <w:r w:rsidR="00995B97">
        <w:rPr>
          <w:rFonts w:ascii="Times New Roman" w:hAnsi="Times New Roman" w:cs="Times New Roman"/>
          <w:sz w:val="28"/>
          <w:szCs w:val="28"/>
        </w:rPr>
        <w:t xml:space="preserve">If parents don’t do things the way you did, if parents can’t manage one more commitment, if parents are exhausted, give them grace.  The scripture says the parents brought their children to Jesus so that Jesus could lay his hands on them and pray.  </w:t>
      </w:r>
      <w:proofErr w:type="gramStart"/>
      <w:r w:rsidR="00995B97">
        <w:rPr>
          <w:rFonts w:ascii="Times New Roman" w:hAnsi="Times New Roman" w:cs="Times New Roman"/>
          <w:sz w:val="28"/>
          <w:szCs w:val="28"/>
        </w:rPr>
        <w:t>So</w:t>
      </w:r>
      <w:proofErr w:type="gramEnd"/>
      <w:r w:rsidR="00995B97">
        <w:rPr>
          <w:rFonts w:ascii="Times New Roman" w:hAnsi="Times New Roman" w:cs="Times New Roman"/>
          <w:sz w:val="28"/>
          <w:szCs w:val="28"/>
        </w:rPr>
        <w:t xml:space="preserve"> Jesus could bless them.  The church today should </w:t>
      </w:r>
      <w:proofErr w:type="gramStart"/>
      <w:r w:rsidR="00995B97">
        <w:rPr>
          <w:rFonts w:ascii="Times New Roman" w:hAnsi="Times New Roman" w:cs="Times New Roman"/>
          <w:sz w:val="28"/>
          <w:szCs w:val="28"/>
        </w:rPr>
        <w:t>be about</w:t>
      </w:r>
      <w:proofErr w:type="gramEnd"/>
      <w:r w:rsidR="00995B97">
        <w:rPr>
          <w:rFonts w:ascii="Times New Roman" w:hAnsi="Times New Roman" w:cs="Times New Roman"/>
          <w:sz w:val="28"/>
          <w:szCs w:val="28"/>
        </w:rPr>
        <w:t xml:space="preserve"> blessing children and families, blessing adults and elders, blessing singles and couples</w:t>
      </w:r>
      <w:r w:rsidR="004439D4">
        <w:rPr>
          <w:rFonts w:ascii="Times New Roman" w:hAnsi="Times New Roman" w:cs="Times New Roman"/>
          <w:sz w:val="28"/>
          <w:szCs w:val="28"/>
        </w:rPr>
        <w:t>, blessing anyone and everyone</w:t>
      </w:r>
      <w:r w:rsidR="00995B97">
        <w:rPr>
          <w:rFonts w:ascii="Times New Roman" w:hAnsi="Times New Roman" w:cs="Times New Roman"/>
          <w:sz w:val="28"/>
          <w:szCs w:val="28"/>
        </w:rPr>
        <w:t xml:space="preserve">.  The church should be about coming to Jesus </w:t>
      </w:r>
      <w:r w:rsidR="004439D4">
        <w:rPr>
          <w:rFonts w:ascii="Times New Roman" w:hAnsi="Times New Roman" w:cs="Times New Roman"/>
          <w:sz w:val="28"/>
          <w:szCs w:val="28"/>
        </w:rPr>
        <w:t xml:space="preserve">and inviting others to come to Jesus </w:t>
      </w:r>
      <w:r w:rsidR="00995B97">
        <w:rPr>
          <w:rFonts w:ascii="Times New Roman" w:hAnsi="Times New Roman" w:cs="Times New Roman"/>
          <w:sz w:val="28"/>
          <w:szCs w:val="28"/>
        </w:rPr>
        <w:t xml:space="preserve">to receive blessing.  </w:t>
      </w:r>
    </w:p>
    <w:p w14:paraId="4278201C" w14:textId="77777777" w:rsidR="00995B97" w:rsidRDefault="00995B97" w:rsidP="000C0FB2">
      <w:pPr>
        <w:pStyle w:val="NoSpacing"/>
        <w:rPr>
          <w:rFonts w:ascii="Times New Roman" w:hAnsi="Times New Roman" w:cs="Times New Roman"/>
          <w:sz w:val="28"/>
          <w:szCs w:val="28"/>
        </w:rPr>
      </w:pPr>
    </w:p>
    <w:p w14:paraId="3E0EF1A7" w14:textId="3F5E5A5D" w:rsidR="001C06B9" w:rsidRDefault="00995B97" w:rsidP="004363D9">
      <w:pPr>
        <w:pStyle w:val="NoSpacing"/>
        <w:rPr>
          <w:rFonts w:ascii="Times New Roman" w:hAnsi="Times New Roman" w:cs="Times New Roman"/>
          <w:sz w:val="28"/>
          <w:szCs w:val="28"/>
        </w:rPr>
      </w:pPr>
      <w:proofErr w:type="gramStart"/>
      <w:r>
        <w:rPr>
          <w:rFonts w:ascii="Times New Roman" w:hAnsi="Times New Roman" w:cs="Times New Roman"/>
          <w:sz w:val="28"/>
          <w:szCs w:val="28"/>
        </w:rPr>
        <w:t>So</w:t>
      </w:r>
      <w:proofErr w:type="gramEnd"/>
      <w:r>
        <w:rPr>
          <w:rFonts w:ascii="Times New Roman" w:hAnsi="Times New Roman" w:cs="Times New Roman"/>
          <w:sz w:val="28"/>
          <w:szCs w:val="28"/>
        </w:rPr>
        <w:t xml:space="preserve"> what would that look like here – in the year ahead?  What needs to change?  </w:t>
      </w:r>
      <w:r w:rsidR="004439D4">
        <w:rPr>
          <w:rFonts w:ascii="Times New Roman" w:hAnsi="Times New Roman" w:cs="Times New Roman"/>
          <w:sz w:val="28"/>
          <w:szCs w:val="28"/>
        </w:rPr>
        <w:t>If you are going to grow as a church, and I fully believe you are, what needs to change?  How can you welcome all of God’s children?  In the story from today, the families and children were already coming to Jesus.  I believe people are looking for God today, but they may not be walking in our doors.  They may not know that this is a place to find Jesus, to receive the blessing or God.  We may not be like the disciples, speaking sternly and standing in the way of children.  But are we going out into the world to bring the children of God in?  Are we saying, like Jesus says, “Come.  Come to me.  Come.  Receive God’s grace.</w:t>
      </w:r>
      <w:r w:rsidR="004363D9">
        <w:rPr>
          <w:rFonts w:ascii="Times New Roman" w:hAnsi="Times New Roman" w:cs="Times New Roman"/>
          <w:sz w:val="28"/>
          <w:szCs w:val="28"/>
        </w:rPr>
        <w:t xml:space="preserve">  You belong here.  You belong to God.</w:t>
      </w:r>
      <w:r w:rsidR="004439D4">
        <w:rPr>
          <w:rFonts w:ascii="Times New Roman" w:hAnsi="Times New Roman" w:cs="Times New Roman"/>
          <w:sz w:val="28"/>
          <w:szCs w:val="28"/>
        </w:rPr>
        <w:t xml:space="preserve">”  </w:t>
      </w:r>
      <w:r w:rsidR="004363D9">
        <w:rPr>
          <w:rFonts w:ascii="Times New Roman" w:hAnsi="Times New Roman" w:cs="Times New Roman"/>
          <w:sz w:val="28"/>
          <w:szCs w:val="28"/>
        </w:rPr>
        <w:t>That is your call today – to share the love of God and to welcome all people to Jesus.  Hear the voice of Jesus and respond, “Yes, Lord, here I am.”</w:t>
      </w:r>
      <w:r w:rsidR="001C06B9">
        <w:rPr>
          <w:rFonts w:ascii="Times New Roman" w:hAnsi="Times New Roman" w:cs="Times New Roman"/>
          <w:sz w:val="28"/>
          <w:szCs w:val="28"/>
        </w:rPr>
        <w:br w:type="page"/>
      </w:r>
    </w:p>
    <w:p w14:paraId="1622C9C9" w14:textId="0F169FEB" w:rsidR="00F84B86" w:rsidRDefault="001C06B9" w:rsidP="00E65924">
      <w:pPr>
        <w:pStyle w:val="NoSpacing"/>
        <w:rPr>
          <w:rFonts w:ascii="Times New Roman" w:hAnsi="Times New Roman" w:cs="Times New Roman"/>
          <w:sz w:val="28"/>
          <w:szCs w:val="28"/>
        </w:rPr>
      </w:pPr>
      <w:r>
        <w:rPr>
          <w:rFonts w:ascii="Times New Roman" w:hAnsi="Times New Roman" w:cs="Times New Roman"/>
          <w:sz w:val="28"/>
          <w:szCs w:val="28"/>
        </w:rPr>
        <w:lastRenderedPageBreak/>
        <w:t>October 19</w:t>
      </w:r>
      <w:proofErr w:type="gramStart"/>
      <w:r>
        <w:rPr>
          <w:rFonts w:ascii="Times New Roman" w:hAnsi="Times New Roman" w:cs="Times New Roman"/>
          <w:sz w:val="28"/>
          <w:szCs w:val="28"/>
        </w:rPr>
        <w:t xml:space="preserve"> 2025</w:t>
      </w:r>
      <w:proofErr w:type="gramEnd"/>
    </w:p>
    <w:p w14:paraId="485CCE23" w14:textId="77777777" w:rsidR="001C06B9" w:rsidRPr="002A367D" w:rsidRDefault="001C06B9" w:rsidP="00E65924">
      <w:pPr>
        <w:pStyle w:val="NoSpacing"/>
        <w:rPr>
          <w:rFonts w:ascii="Times New Roman" w:hAnsi="Times New Roman" w:cs="Times New Roman"/>
          <w:sz w:val="28"/>
          <w:szCs w:val="28"/>
        </w:rPr>
      </w:pPr>
    </w:p>
    <w:p w14:paraId="3B9B0EDB" w14:textId="0B77BD1A" w:rsidR="00DF3AFB" w:rsidRDefault="00DF3AFB" w:rsidP="00AD4EB1">
      <w:pPr>
        <w:pStyle w:val="NoSpacing"/>
        <w:rPr>
          <w:rFonts w:ascii="Times New Roman" w:hAnsi="Times New Roman" w:cs="Times New Roman"/>
          <w:sz w:val="28"/>
          <w:szCs w:val="28"/>
        </w:rPr>
      </w:pPr>
      <w:r>
        <w:rPr>
          <w:rFonts w:ascii="Times New Roman" w:hAnsi="Times New Roman" w:cs="Times New Roman"/>
          <w:sz w:val="28"/>
          <w:szCs w:val="28"/>
        </w:rPr>
        <w:t>Deuteronomy 6:4-7</w:t>
      </w:r>
    </w:p>
    <w:p w14:paraId="2CA5D436" w14:textId="0BD205B9" w:rsidR="00DF3AFB" w:rsidRDefault="00DF3AFB" w:rsidP="00AD4EB1">
      <w:pPr>
        <w:pStyle w:val="NoSpacing"/>
        <w:rPr>
          <w:rFonts w:ascii="Times New Roman" w:hAnsi="Times New Roman" w:cs="Times New Roman"/>
          <w:sz w:val="28"/>
          <w:szCs w:val="28"/>
        </w:rPr>
      </w:pPr>
      <w:r w:rsidRPr="00DF3AFB">
        <w:rPr>
          <w:rFonts w:ascii="Times New Roman" w:hAnsi="Times New Roman" w:cs="Times New Roman"/>
          <w:sz w:val="28"/>
          <w:szCs w:val="28"/>
        </w:rPr>
        <w:t xml:space="preserve">Hear, O Israel: The Lord is our God, the Lord alone.  You shall love the Lord your God with all your heart, and with all your soul, and with all your might.  Keep these words that I am </w:t>
      </w:r>
      <w:proofErr w:type="gramStart"/>
      <w:r w:rsidRPr="00DF3AFB">
        <w:rPr>
          <w:rFonts w:ascii="Times New Roman" w:hAnsi="Times New Roman" w:cs="Times New Roman"/>
          <w:sz w:val="28"/>
          <w:szCs w:val="28"/>
        </w:rPr>
        <w:t>commanding</w:t>
      </w:r>
      <w:proofErr w:type="gramEnd"/>
      <w:r w:rsidRPr="00DF3AFB">
        <w:rPr>
          <w:rFonts w:ascii="Times New Roman" w:hAnsi="Times New Roman" w:cs="Times New Roman"/>
          <w:sz w:val="28"/>
          <w:szCs w:val="28"/>
        </w:rPr>
        <w:t xml:space="preserve"> you today in your heart.  Recite them to your children and talk about them when you are at home and when you are away, when you lie down and when you rise. </w:t>
      </w:r>
    </w:p>
    <w:p w14:paraId="3417E81C" w14:textId="77777777" w:rsidR="00DF3AFB" w:rsidRDefault="00DF3AFB" w:rsidP="00AD4EB1">
      <w:pPr>
        <w:pStyle w:val="NoSpacing"/>
        <w:rPr>
          <w:rFonts w:ascii="Times New Roman" w:hAnsi="Times New Roman" w:cs="Times New Roman"/>
          <w:sz w:val="28"/>
          <w:szCs w:val="28"/>
        </w:rPr>
      </w:pPr>
    </w:p>
    <w:p w14:paraId="73340CDE" w14:textId="79DC837F" w:rsidR="00DF3AFB" w:rsidRDefault="00DF3AFB" w:rsidP="00AD4EB1">
      <w:pPr>
        <w:pStyle w:val="NoSpacing"/>
        <w:rPr>
          <w:rFonts w:ascii="Times New Roman" w:hAnsi="Times New Roman" w:cs="Times New Roman"/>
          <w:sz w:val="28"/>
          <w:szCs w:val="28"/>
        </w:rPr>
      </w:pPr>
      <w:bookmarkStart w:id="0" w:name="_Hlk203741761"/>
      <w:r>
        <w:rPr>
          <w:rFonts w:ascii="Times New Roman" w:hAnsi="Times New Roman" w:cs="Times New Roman"/>
          <w:sz w:val="28"/>
          <w:szCs w:val="28"/>
        </w:rPr>
        <w:t>1 Samuel 3:1-10</w:t>
      </w:r>
    </w:p>
    <w:bookmarkEnd w:id="0"/>
    <w:p w14:paraId="16EDF287" w14:textId="381FC787" w:rsidR="00DF3AFB" w:rsidRPr="00DF3AFB" w:rsidRDefault="00DF3AFB" w:rsidP="00DF3AFB">
      <w:pPr>
        <w:pStyle w:val="NoSpacing"/>
        <w:rPr>
          <w:rFonts w:ascii="Times New Roman" w:hAnsi="Times New Roman" w:cs="Times New Roman"/>
          <w:sz w:val="28"/>
          <w:szCs w:val="28"/>
        </w:rPr>
      </w:pPr>
      <w:r w:rsidRPr="00DF3AFB">
        <w:rPr>
          <w:rFonts w:ascii="Times New Roman" w:hAnsi="Times New Roman" w:cs="Times New Roman"/>
          <w:sz w:val="28"/>
          <w:szCs w:val="28"/>
        </w:rPr>
        <w:t>Now the boy Samuel was ministering to the Lord under Eli. The word of the Lord was rare in those days; visions were not widespread.</w:t>
      </w:r>
    </w:p>
    <w:p w14:paraId="146C720B" w14:textId="36364941" w:rsidR="00DF3AFB" w:rsidRPr="00DF3AFB" w:rsidRDefault="00DF3AFB" w:rsidP="00DF3AFB">
      <w:pPr>
        <w:pStyle w:val="NoSpacing"/>
        <w:rPr>
          <w:rFonts w:ascii="Times New Roman" w:hAnsi="Times New Roman" w:cs="Times New Roman"/>
          <w:sz w:val="28"/>
          <w:szCs w:val="28"/>
        </w:rPr>
      </w:pPr>
      <w:r w:rsidRPr="00DF3AFB">
        <w:rPr>
          <w:rFonts w:ascii="Times New Roman" w:hAnsi="Times New Roman" w:cs="Times New Roman"/>
          <w:sz w:val="28"/>
          <w:szCs w:val="28"/>
        </w:rPr>
        <w:t xml:space="preserve">At that time Eli, whose eyesight had begun to grow dim so that he could not see, was lying down in his room; the lamp of God had not yet gone out, and Samuel was lying down in the temple of the Lord, where the ark of God was. Then the Lord called, “Samuel! Samuel!” and he said, “Here I am!” and ran to Eli, and said, “Here I am, for you called me.” But he said, “I did not call; lie down again.” </w:t>
      </w:r>
      <w:proofErr w:type="gramStart"/>
      <w:r w:rsidRPr="00DF3AFB">
        <w:rPr>
          <w:rFonts w:ascii="Times New Roman" w:hAnsi="Times New Roman" w:cs="Times New Roman"/>
          <w:sz w:val="28"/>
          <w:szCs w:val="28"/>
        </w:rPr>
        <w:t>So</w:t>
      </w:r>
      <w:proofErr w:type="gramEnd"/>
      <w:r w:rsidRPr="00DF3AFB">
        <w:rPr>
          <w:rFonts w:ascii="Times New Roman" w:hAnsi="Times New Roman" w:cs="Times New Roman"/>
          <w:sz w:val="28"/>
          <w:szCs w:val="28"/>
        </w:rPr>
        <w:t xml:space="preserve"> he went and lay down. The Lord called again, “Samuel!” Samuel got up and went to Eli, and said, “Here I am, for you called me.” But he said, “I did not call, my son; lie down again.” Now Samuel did not yet know the Lord, and the word of the Lord had not yet been revealed to him. The Lord called Samuel again, a third time. And he got up and went to Eli, and said, “Here I am, for you called me.” Then Eli perceived that the Lord was calling the boy. </w:t>
      </w:r>
      <w:proofErr w:type="gramStart"/>
      <w:r w:rsidRPr="00DF3AFB">
        <w:rPr>
          <w:rFonts w:ascii="Times New Roman" w:hAnsi="Times New Roman" w:cs="Times New Roman"/>
          <w:sz w:val="28"/>
          <w:szCs w:val="28"/>
        </w:rPr>
        <w:t>Therefore</w:t>
      </w:r>
      <w:proofErr w:type="gramEnd"/>
      <w:r w:rsidRPr="00DF3AFB">
        <w:rPr>
          <w:rFonts w:ascii="Times New Roman" w:hAnsi="Times New Roman" w:cs="Times New Roman"/>
          <w:sz w:val="28"/>
          <w:szCs w:val="28"/>
        </w:rPr>
        <w:t xml:space="preserve"> Eli said to Samuel, “Go, lie down; and if he calls you, you shall say, ‘Speak, Lord, for your servant is </w:t>
      </w:r>
      <w:proofErr w:type="gramStart"/>
      <w:r w:rsidRPr="00DF3AFB">
        <w:rPr>
          <w:rFonts w:ascii="Times New Roman" w:hAnsi="Times New Roman" w:cs="Times New Roman"/>
          <w:sz w:val="28"/>
          <w:szCs w:val="28"/>
        </w:rPr>
        <w:t>listening.’”</w:t>
      </w:r>
      <w:proofErr w:type="gramEnd"/>
      <w:r w:rsidRPr="00DF3AFB">
        <w:rPr>
          <w:rFonts w:ascii="Times New Roman" w:hAnsi="Times New Roman" w:cs="Times New Roman"/>
          <w:sz w:val="28"/>
          <w:szCs w:val="28"/>
        </w:rPr>
        <w:t xml:space="preserve"> </w:t>
      </w:r>
      <w:proofErr w:type="gramStart"/>
      <w:r w:rsidRPr="00DF3AFB">
        <w:rPr>
          <w:rFonts w:ascii="Times New Roman" w:hAnsi="Times New Roman" w:cs="Times New Roman"/>
          <w:sz w:val="28"/>
          <w:szCs w:val="28"/>
        </w:rPr>
        <w:t>So</w:t>
      </w:r>
      <w:proofErr w:type="gramEnd"/>
      <w:r w:rsidRPr="00DF3AFB">
        <w:rPr>
          <w:rFonts w:ascii="Times New Roman" w:hAnsi="Times New Roman" w:cs="Times New Roman"/>
          <w:sz w:val="28"/>
          <w:szCs w:val="28"/>
        </w:rPr>
        <w:t xml:space="preserve"> Samuel went and lay down in his place.</w:t>
      </w:r>
    </w:p>
    <w:p w14:paraId="6FDA91EF" w14:textId="459C7D8E" w:rsidR="00DF3AFB" w:rsidRDefault="00DF3AFB" w:rsidP="00DF3AFB">
      <w:pPr>
        <w:pStyle w:val="NoSpacing"/>
        <w:rPr>
          <w:rFonts w:ascii="Times New Roman" w:hAnsi="Times New Roman" w:cs="Times New Roman"/>
          <w:sz w:val="28"/>
          <w:szCs w:val="28"/>
        </w:rPr>
      </w:pPr>
      <w:r w:rsidRPr="00DF3AFB">
        <w:rPr>
          <w:rFonts w:ascii="Times New Roman" w:hAnsi="Times New Roman" w:cs="Times New Roman"/>
          <w:sz w:val="28"/>
          <w:szCs w:val="28"/>
        </w:rPr>
        <w:t xml:space="preserve">Now the Lord came and stood there, calling as before, “Samuel! Samuel!” And Samuel said, “Speak, for your servant is listening.” </w:t>
      </w:r>
      <w:r w:rsidR="00F72661">
        <w:rPr>
          <w:rFonts w:ascii="Times New Roman" w:hAnsi="Times New Roman" w:cs="Times New Roman"/>
          <w:sz w:val="28"/>
          <w:szCs w:val="28"/>
        </w:rPr>
        <w:t xml:space="preserve"> </w:t>
      </w:r>
    </w:p>
    <w:p w14:paraId="18A6CDCF" w14:textId="77777777" w:rsidR="00DF3AFB" w:rsidRDefault="00DF3AFB" w:rsidP="00AD4EB1">
      <w:pPr>
        <w:pStyle w:val="NoSpacing"/>
        <w:rPr>
          <w:rFonts w:ascii="Times New Roman" w:hAnsi="Times New Roman" w:cs="Times New Roman"/>
          <w:sz w:val="28"/>
          <w:szCs w:val="28"/>
        </w:rPr>
      </w:pPr>
    </w:p>
    <w:p w14:paraId="30F6A99B" w14:textId="0E6AFDDA" w:rsidR="00C1151A" w:rsidRDefault="00C1151A" w:rsidP="00AD4EB1">
      <w:pPr>
        <w:pStyle w:val="NoSpacing"/>
        <w:rPr>
          <w:rFonts w:ascii="Times New Roman" w:hAnsi="Times New Roman" w:cs="Times New Roman"/>
          <w:sz w:val="28"/>
          <w:szCs w:val="28"/>
        </w:rPr>
      </w:pPr>
      <w:r>
        <w:rPr>
          <w:rFonts w:ascii="Times New Roman" w:hAnsi="Times New Roman" w:cs="Times New Roman"/>
          <w:sz w:val="28"/>
          <w:szCs w:val="28"/>
        </w:rPr>
        <w:t>Matthew 18:1-5</w:t>
      </w:r>
    </w:p>
    <w:p w14:paraId="46E9B3F8" w14:textId="17CECC6A" w:rsidR="00C1151A" w:rsidRDefault="00C1151A" w:rsidP="00AD4EB1">
      <w:pPr>
        <w:pStyle w:val="NoSpacing"/>
        <w:rPr>
          <w:rFonts w:ascii="Times New Roman" w:hAnsi="Times New Roman" w:cs="Times New Roman"/>
          <w:sz w:val="28"/>
          <w:szCs w:val="28"/>
        </w:rPr>
      </w:pPr>
      <w:r w:rsidRPr="00C1151A">
        <w:rPr>
          <w:rFonts w:ascii="Times New Roman" w:hAnsi="Times New Roman" w:cs="Times New Roman"/>
          <w:sz w:val="28"/>
          <w:szCs w:val="28"/>
        </w:rPr>
        <w:t>At that time the disciples came to Jesus and asked, “Who is the greatest in the kingdom of heaven?”  He called a child, whom he put among them, and said, “Truly I tell you, unless you change and become like children, you will never enter the kingdom of heaven. Whoever becomes humble like this child is the greatest in the kingdom of heaven. Whoever welcomes one such child in my name welcomes me.</w:t>
      </w:r>
    </w:p>
    <w:p w14:paraId="3A13BCD7" w14:textId="77777777" w:rsidR="00C1151A" w:rsidRDefault="00C1151A" w:rsidP="00AD4EB1">
      <w:pPr>
        <w:pStyle w:val="NoSpacing"/>
        <w:rPr>
          <w:rFonts w:ascii="Times New Roman" w:hAnsi="Times New Roman" w:cs="Times New Roman"/>
          <w:sz w:val="28"/>
          <w:szCs w:val="28"/>
        </w:rPr>
      </w:pPr>
    </w:p>
    <w:p w14:paraId="039E5C46" w14:textId="089A6FE6" w:rsidR="00DF3AFB" w:rsidRDefault="00DF3AFB" w:rsidP="00AD4EB1">
      <w:pPr>
        <w:pStyle w:val="NoSpacing"/>
        <w:rPr>
          <w:rFonts w:ascii="Times New Roman" w:hAnsi="Times New Roman" w:cs="Times New Roman"/>
          <w:sz w:val="28"/>
          <w:szCs w:val="28"/>
        </w:rPr>
      </w:pPr>
      <w:r>
        <w:rPr>
          <w:rFonts w:ascii="Times New Roman" w:hAnsi="Times New Roman" w:cs="Times New Roman"/>
          <w:sz w:val="28"/>
          <w:szCs w:val="28"/>
        </w:rPr>
        <w:t>Matthew 19:13-15</w:t>
      </w:r>
    </w:p>
    <w:p w14:paraId="11D529EF" w14:textId="05175916" w:rsidR="00DF3AFB" w:rsidRDefault="00DF3AFB" w:rsidP="00AD4EB1">
      <w:pPr>
        <w:pStyle w:val="NoSpacing"/>
        <w:rPr>
          <w:rFonts w:ascii="Times New Roman" w:hAnsi="Times New Roman" w:cs="Times New Roman"/>
          <w:sz w:val="28"/>
          <w:szCs w:val="28"/>
        </w:rPr>
      </w:pPr>
      <w:r w:rsidRPr="00DF3AFB">
        <w:rPr>
          <w:rFonts w:ascii="Times New Roman" w:hAnsi="Times New Roman" w:cs="Times New Roman"/>
          <w:sz w:val="28"/>
          <w:szCs w:val="28"/>
        </w:rPr>
        <w:t>Then little children were being brought to him in order that he might lay his hands on them and pray. The disciples spoke sternly to those who brought them; but Jesus said, “Let the little children come to me, and do not stop them; for it is to such as these that the kingdom of heaven belongs.” And he laid his hands on them and went on his way.</w:t>
      </w:r>
    </w:p>
    <w:p w14:paraId="288A82C6" w14:textId="77777777" w:rsidR="00DF3AFB" w:rsidRDefault="00DF3AFB" w:rsidP="00AD4EB1">
      <w:pPr>
        <w:pStyle w:val="NoSpacing"/>
        <w:rPr>
          <w:rFonts w:ascii="Times New Roman" w:hAnsi="Times New Roman" w:cs="Times New Roman"/>
          <w:sz w:val="28"/>
          <w:szCs w:val="28"/>
        </w:rPr>
      </w:pPr>
    </w:p>
    <w:p w14:paraId="4FCF32D8" w14:textId="6E07C846" w:rsidR="00AD4EB1" w:rsidRPr="002A367D" w:rsidRDefault="00AD4EB1" w:rsidP="00AD4EB1">
      <w:pPr>
        <w:pStyle w:val="NoSpacing"/>
        <w:rPr>
          <w:rFonts w:ascii="Times New Roman" w:hAnsi="Times New Roman" w:cs="Times New Roman"/>
          <w:sz w:val="28"/>
          <w:szCs w:val="28"/>
        </w:rPr>
      </w:pPr>
      <w:r w:rsidRPr="002A367D">
        <w:rPr>
          <w:rFonts w:ascii="Times New Roman" w:hAnsi="Times New Roman" w:cs="Times New Roman"/>
          <w:sz w:val="28"/>
          <w:szCs w:val="28"/>
        </w:rPr>
        <w:t>The Word of the Lord</w:t>
      </w:r>
    </w:p>
    <w:p w14:paraId="06A59C92" w14:textId="7B79907E" w:rsidR="00AD4EB1" w:rsidRPr="002A367D" w:rsidRDefault="00AD4EB1" w:rsidP="00AD4EB1">
      <w:pPr>
        <w:pStyle w:val="NoSpacing"/>
        <w:rPr>
          <w:rFonts w:ascii="Times New Roman" w:hAnsi="Times New Roman" w:cs="Times New Roman"/>
          <w:sz w:val="28"/>
          <w:szCs w:val="28"/>
        </w:rPr>
      </w:pPr>
      <w:r w:rsidRPr="002A367D">
        <w:rPr>
          <w:rFonts w:ascii="Times New Roman" w:hAnsi="Times New Roman" w:cs="Times New Roman"/>
          <w:sz w:val="28"/>
          <w:szCs w:val="28"/>
        </w:rPr>
        <w:t>Thanks be to God</w:t>
      </w:r>
    </w:p>
    <w:p w14:paraId="2FC0C5BC" w14:textId="59410FDF" w:rsidR="00FF32BC" w:rsidRPr="002A367D" w:rsidRDefault="00FF32BC" w:rsidP="00FF32BC">
      <w:pPr>
        <w:rPr>
          <w:rFonts w:ascii="Times New Roman" w:hAnsi="Times New Roman" w:cs="Times New Roman"/>
          <w:sz w:val="28"/>
          <w:szCs w:val="28"/>
        </w:rPr>
      </w:pPr>
    </w:p>
    <w:p w14:paraId="098B3581" w14:textId="2495D225" w:rsidR="005C5F97" w:rsidRPr="002A367D" w:rsidRDefault="005C5F97">
      <w:pPr>
        <w:pStyle w:val="NoSpacing"/>
        <w:rPr>
          <w:rFonts w:ascii="Times New Roman" w:hAnsi="Times New Roman" w:cs="Times New Roman"/>
          <w:sz w:val="28"/>
          <w:szCs w:val="28"/>
        </w:rPr>
      </w:pPr>
      <w:r w:rsidRPr="002A367D">
        <w:rPr>
          <w:rFonts w:ascii="Times New Roman" w:hAnsi="Times New Roman" w:cs="Times New Roman"/>
          <w:sz w:val="28"/>
          <w:szCs w:val="28"/>
        </w:rPr>
        <w:t xml:space="preserve"> </w:t>
      </w:r>
    </w:p>
    <w:sectPr w:rsidR="005C5F97" w:rsidRPr="002A367D" w:rsidSect="00E65924">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AE447" w14:textId="77777777" w:rsidR="00E42884" w:rsidRDefault="00E42884" w:rsidP="00E42884">
      <w:pPr>
        <w:spacing w:after="0" w:line="240" w:lineRule="auto"/>
      </w:pPr>
      <w:r>
        <w:separator/>
      </w:r>
    </w:p>
  </w:endnote>
  <w:endnote w:type="continuationSeparator" w:id="0">
    <w:p w14:paraId="209362B7" w14:textId="77777777" w:rsidR="00E42884" w:rsidRDefault="00E42884" w:rsidP="00E42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46900"/>
      <w:docPartObj>
        <w:docPartGallery w:val="Page Numbers (Bottom of Page)"/>
        <w:docPartUnique/>
      </w:docPartObj>
    </w:sdtPr>
    <w:sdtEndPr>
      <w:rPr>
        <w:noProof/>
      </w:rPr>
    </w:sdtEndPr>
    <w:sdtContent>
      <w:p w14:paraId="49461F59" w14:textId="52CF5435" w:rsidR="00E42884" w:rsidRDefault="00E428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2CA66F" w14:textId="77777777" w:rsidR="00E42884" w:rsidRDefault="00E42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4D596" w14:textId="77777777" w:rsidR="00E42884" w:rsidRDefault="00E42884" w:rsidP="00E42884">
      <w:pPr>
        <w:spacing w:after="0" w:line="240" w:lineRule="auto"/>
      </w:pPr>
      <w:r>
        <w:separator/>
      </w:r>
    </w:p>
  </w:footnote>
  <w:footnote w:type="continuationSeparator" w:id="0">
    <w:p w14:paraId="50363C11" w14:textId="77777777" w:rsidR="00E42884" w:rsidRDefault="00E42884" w:rsidP="00E428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80"/>
    <w:rsid w:val="0001160D"/>
    <w:rsid w:val="00077680"/>
    <w:rsid w:val="000A159B"/>
    <w:rsid w:val="000B28F9"/>
    <w:rsid w:val="000C0FB2"/>
    <w:rsid w:val="000C75C4"/>
    <w:rsid w:val="000D23DB"/>
    <w:rsid w:val="001629DC"/>
    <w:rsid w:val="001C06B9"/>
    <w:rsid w:val="0027139E"/>
    <w:rsid w:val="002A367D"/>
    <w:rsid w:val="002D1C18"/>
    <w:rsid w:val="003211F6"/>
    <w:rsid w:val="00345FA1"/>
    <w:rsid w:val="003A688B"/>
    <w:rsid w:val="003B6622"/>
    <w:rsid w:val="004363D9"/>
    <w:rsid w:val="004439D4"/>
    <w:rsid w:val="004B49E3"/>
    <w:rsid w:val="005C5F97"/>
    <w:rsid w:val="00683F3B"/>
    <w:rsid w:val="006B09C4"/>
    <w:rsid w:val="006F2963"/>
    <w:rsid w:val="00703AF4"/>
    <w:rsid w:val="00733FAF"/>
    <w:rsid w:val="00763039"/>
    <w:rsid w:val="00783030"/>
    <w:rsid w:val="007C1DCC"/>
    <w:rsid w:val="00816223"/>
    <w:rsid w:val="00885D5D"/>
    <w:rsid w:val="008E0CB7"/>
    <w:rsid w:val="008F7718"/>
    <w:rsid w:val="0097426D"/>
    <w:rsid w:val="0098605D"/>
    <w:rsid w:val="00991288"/>
    <w:rsid w:val="00995B97"/>
    <w:rsid w:val="009A46C6"/>
    <w:rsid w:val="00AD4EB1"/>
    <w:rsid w:val="00AE3A1D"/>
    <w:rsid w:val="00B26785"/>
    <w:rsid w:val="00B677A8"/>
    <w:rsid w:val="00B851C3"/>
    <w:rsid w:val="00BA4BA9"/>
    <w:rsid w:val="00BF0E22"/>
    <w:rsid w:val="00C1151A"/>
    <w:rsid w:val="00C47D8D"/>
    <w:rsid w:val="00CC708B"/>
    <w:rsid w:val="00D116C9"/>
    <w:rsid w:val="00D44F66"/>
    <w:rsid w:val="00D968BF"/>
    <w:rsid w:val="00DC63AE"/>
    <w:rsid w:val="00DD5E63"/>
    <w:rsid w:val="00DF3AFB"/>
    <w:rsid w:val="00E2500C"/>
    <w:rsid w:val="00E30FDA"/>
    <w:rsid w:val="00E42884"/>
    <w:rsid w:val="00E65924"/>
    <w:rsid w:val="00E67F28"/>
    <w:rsid w:val="00ED5E60"/>
    <w:rsid w:val="00F203C7"/>
    <w:rsid w:val="00F25541"/>
    <w:rsid w:val="00F72661"/>
    <w:rsid w:val="00F84B86"/>
    <w:rsid w:val="00FF3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4A98B"/>
  <w15:docId w15:val="{42699B49-861B-44D7-AA80-2C5935795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3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5924"/>
    <w:pPr>
      <w:spacing w:after="0" w:line="240" w:lineRule="auto"/>
    </w:pPr>
  </w:style>
  <w:style w:type="paragraph" w:styleId="BalloonText">
    <w:name w:val="Balloon Text"/>
    <w:basedOn w:val="Normal"/>
    <w:link w:val="BalloonTextChar"/>
    <w:uiPriority w:val="99"/>
    <w:semiHidden/>
    <w:unhideWhenUsed/>
    <w:rsid w:val="00E250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00C"/>
    <w:rPr>
      <w:rFonts w:ascii="Tahoma" w:hAnsi="Tahoma" w:cs="Tahoma"/>
      <w:sz w:val="16"/>
      <w:szCs w:val="16"/>
    </w:rPr>
  </w:style>
  <w:style w:type="paragraph" w:styleId="Header">
    <w:name w:val="header"/>
    <w:basedOn w:val="Normal"/>
    <w:link w:val="HeaderChar"/>
    <w:uiPriority w:val="99"/>
    <w:unhideWhenUsed/>
    <w:rsid w:val="00E42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884"/>
  </w:style>
  <w:style w:type="paragraph" w:styleId="Footer">
    <w:name w:val="footer"/>
    <w:basedOn w:val="Normal"/>
    <w:link w:val="FooterChar"/>
    <w:uiPriority w:val="99"/>
    <w:unhideWhenUsed/>
    <w:rsid w:val="00E42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kyoung</dc:creator>
  <cp:lastModifiedBy>Kimberly Young</cp:lastModifiedBy>
  <cp:revision>9</cp:revision>
  <cp:lastPrinted>2010-12-29T20:22:00Z</cp:lastPrinted>
  <dcterms:created xsi:type="dcterms:W3CDTF">2025-07-18T19:25:00Z</dcterms:created>
  <dcterms:modified xsi:type="dcterms:W3CDTF">2025-07-21T21:03:00Z</dcterms:modified>
</cp:coreProperties>
</file>