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58EA" w14:textId="4998FB9C" w:rsidR="001B7953" w:rsidRPr="00BD1BE0" w:rsidRDefault="0084558C" w:rsidP="001B7953">
      <w:pPr>
        <w:jc w:val="center"/>
        <w:rPr>
          <w:sz w:val="28"/>
          <w:szCs w:val="28"/>
        </w:rPr>
      </w:pPr>
      <w:r>
        <w:rPr>
          <w:sz w:val="28"/>
          <w:szCs w:val="28"/>
        </w:rPr>
        <w:t>By Faith</w:t>
      </w:r>
    </w:p>
    <w:p w14:paraId="50A8D55C" w14:textId="20F93501" w:rsidR="001B7953" w:rsidRPr="00BD1BE0" w:rsidRDefault="0084558C" w:rsidP="001B7953">
      <w:pPr>
        <w:rPr>
          <w:sz w:val="28"/>
          <w:szCs w:val="28"/>
        </w:rPr>
      </w:pPr>
      <w:r w:rsidRPr="00BD1BE0">
        <w:rPr>
          <w:sz w:val="28"/>
          <w:szCs w:val="28"/>
        </w:rPr>
        <w:t>Hebrews 1</w:t>
      </w:r>
      <w:r>
        <w:rPr>
          <w:sz w:val="28"/>
          <w:szCs w:val="28"/>
        </w:rPr>
        <w:t>1</w:t>
      </w:r>
      <w:r w:rsidRPr="00BD1BE0">
        <w:rPr>
          <w:sz w:val="28"/>
          <w:szCs w:val="28"/>
        </w:rPr>
        <w:t>:1-</w:t>
      </w:r>
      <w:r w:rsidR="000B13DF">
        <w:rPr>
          <w:sz w:val="28"/>
          <w:szCs w:val="28"/>
        </w:rPr>
        <w:t>12</w:t>
      </w:r>
      <w:r>
        <w:rPr>
          <w:sz w:val="28"/>
          <w:szCs w:val="28"/>
        </w:rPr>
        <w:t xml:space="preserve"> </w:t>
      </w:r>
      <w:r w:rsidR="001B7953" w:rsidRPr="00BD1BE0">
        <w:rPr>
          <w:sz w:val="28"/>
          <w:szCs w:val="28"/>
        </w:rPr>
        <w:tab/>
      </w:r>
      <w:r w:rsidR="001B7953" w:rsidRPr="00BD1BE0">
        <w:rPr>
          <w:sz w:val="28"/>
          <w:szCs w:val="28"/>
        </w:rPr>
        <w:tab/>
      </w:r>
      <w:r w:rsidR="00BD1BE0">
        <w:rPr>
          <w:sz w:val="28"/>
          <w:szCs w:val="28"/>
        </w:rPr>
        <w:tab/>
      </w:r>
      <w:r w:rsid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784C76" w:rsidRPr="00BD1BE0">
        <w:rPr>
          <w:sz w:val="28"/>
          <w:szCs w:val="28"/>
        </w:rPr>
        <w:t>Kimby</w:t>
      </w:r>
      <w:r w:rsidR="001B7953" w:rsidRPr="00BD1BE0">
        <w:rPr>
          <w:sz w:val="28"/>
          <w:szCs w:val="28"/>
        </w:rPr>
        <w:t xml:space="preserve"> Young</w:t>
      </w:r>
    </w:p>
    <w:p w14:paraId="780E07C8" w14:textId="102DEF75" w:rsidR="001B7953" w:rsidRPr="00BD1BE0" w:rsidRDefault="000B13DF" w:rsidP="001B7953">
      <w:pPr>
        <w:rPr>
          <w:sz w:val="28"/>
          <w:szCs w:val="28"/>
        </w:rPr>
      </w:pPr>
      <w:r>
        <w:rPr>
          <w:sz w:val="28"/>
          <w:szCs w:val="28"/>
        </w:rPr>
        <w:t>Hebrews 12:1-2</w:t>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BD1BE0">
        <w:rPr>
          <w:sz w:val="28"/>
          <w:szCs w:val="28"/>
        </w:rPr>
        <w:tab/>
      </w:r>
      <w:r w:rsidR="00BD1BE0">
        <w:rPr>
          <w:sz w:val="28"/>
          <w:szCs w:val="28"/>
        </w:rPr>
        <w:tab/>
      </w:r>
      <w:r w:rsidR="00BD1BE0">
        <w:rPr>
          <w:sz w:val="28"/>
          <w:szCs w:val="28"/>
        </w:rPr>
        <w:tab/>
      </w:r>
      <w:r w:rsidR="001B7953" w:rsidRPr="00BD1BE0">
        <w:rPr>
          <w:sz w:val="28"/>
          <w:szCs w:val="28"/>
        </w:rPr>
        <w:tab/>
      </w:r>
      <w:r w:rsidR="001B7953" w:rsidRPr="00BD1BE0">
        <w:rPr>
          <w:sz w:val="28"/>
          <w:szCs w:val="28"/>
        </w:rPr>
        <w:tab/>
      </w:r>
      <w:r w:rsidR="0084558C">
        <w:rPr>
          <w:sz w:val="28"/>
          <w:szCs w:val="28"/>
        </w:rPr>
        <w:t>November 2, 2025</w:t>
      </w:r>
    </w:p>
    <w:p w14:paraId="3CDCF359" w14:textId="77777777" w:rsidR="0047762C" w:rsidRPr="00BD1BE0" w:rsidRDefault="0047762C" w:rsidP="001B7953">
      <w:pPr>
        <w:rPr>
          <w:sz w:val="28"/>
          <w:szCs w:val="28"/>
        </w:rPr>
      </w:pPr>
    </w:p>
    <w:p w14:paraId="5F76050F" w14:textId="1599EB4D" w:rsidR="00C80EA3" w:rsidRDefault="000B13DF" w:rsidP="00C80EA3">
      <w:pPr>
        <w:rPr>
          <w:sz w:val="28"/>
          <w:szCs w:val="28"/>
        </w:rPr>
      </w:pPr>
      <w:r>
        <w:rPr>
          <w:sz w:val="28"/>
          <w:szCs w:val="28"/>
        </w:rPr>
        <w:t xml:space="preserve">My first sermon here as your pastor was on All Saints Sunday 10 years ago.  As most of you know by now, I love this holy day when we remember loved ones from the past.  We imagine our saints gathered around the table of Jesus and know that we will sit together again at that feast of belonging with God in heaven.  In the time that I have been here, again as most of you know, I have lost two of my beloved saints from my family.  And many of you have lost loved ones whom we remember again at this table in this room.  What sustained me in my losses and still sustains me today, is the love of God and the community of God’s church.  You </w:t>
      </w:r>
      <w:r w:rsidR="00740060">
        <w:rPr>
          <w:sz w:val="28"/>
          <w:szCs w:val="28"/>
        </w:rPr>
        <w:t xml:space="preserve">surrounded me in my grief and supported me to move forward in faith.  I pray that any of you who are remembering loss today, have felt that same communion in community.  That is what All Saints Day is about.  Not just remembering, but receiving grace.  Knowing not only that we are loved in our loss, but that God has a future for us filled with hope and peace and joy unending.  </w:t>
      </w:r>
    </w:p>
    <w:p w14:paraId="5CCEC00E" w14:textId="77777777" w:rsidR="000B13DF" w:rsidRDefault="000B13DF" w:rsidP="00C80EA3">
      <w:pPr>
        <w:rPr>
          <w:sz w:val="28"/>
          <w:szCs w:val="28"/>
        </w:rPr>
      </w:pPr>
    </w:p>
    <w:p w14:paraId="17BF485B" w14:textId="44F87429" w:rsidR="00C80EA3" w:rsidRPr="00C80EA3" w:rsidRDefault="004515D2" w:rsidP="009B043B">
      <w:pPr>
        <w:overflowPunct/>
        <w:autoSpaceDE/>
        <w:autoSpaceDN/>
        <w:adjustRightInd/>
        <w:spacing w:after="160" w:line="259" w:lineRule="auto"/>
        <w:rPr>
          <w:sz w:val="28"/>
          <w:szCs w:val="28"/>
        </w:rPr>
      </w:pPr>
      <w:r>
        <w:rPr>
          <w:sz w:val="28"/>
          <w:szCs w:val="28"/>
        </w:rPr>
        <w:t>T</w:t>
      </w:r>
      <w:r w:rsidR="00C80EA3" w:rsidRPr="00C80EA3">
        <w:rPr>
          <w:sz w:val="28"/>
          <w:szCs w:val="28"/>
        </w:rPr>
        <w:t xml:space="preserve">he </w:t>
      </w:r>
      <w:r w:rsidR="00740060">
        <w:rPr>
          <w:sz w:val="28"/>
          <w:szCs w:val="28"/>
        </w:rPr>
        <w:t xml:space="preserve">first </w:t>
      </w:r>
      <w:r w:rsidR="00C80EA3" w:rsidRPr="00C80EA3">
        <w:rPr>
          <w:sz w:val="28"/>
          <w:szCs w:val="28"/>
        </w:rPr>
        <w:t xml:space="preserve">reading from Hebrews for today </w:t>
      </w:r>
      <w:r w:rsidR="00740060">
        <w:rPr>
          <w:sz w:val="28"/>
          <w:szCs w:val="28"/>
        </w:rPr>
        <w:t>says,</w:t>
      </w:r>
      <w:r w:rsidR="00C80EA3" w:rsidRPr="00C80EA3">
        <w:rPr>
          <w:sz w:val="28"/>
          <w:szCs w:val="28"/>
        </w:rPr>
        <w:t xml:space="preserve">  “Now faith is the assurance of things hoped for, the conviction of things not seen.”  What does </w:t>
      </w:r>
      <w:r w:rsidR="00740060">
        <w:rPr>
          <w:sz w:val="28"/>
          <w:szCs w:val="28"/>
        </w:rPr>
        <w:t>“</w:t>
      </w:r>
      <w:r w:rsidR="00C80EA3" w:rsidRPr="00C80EA3">
        <w:rPr>
          <w:sz w:val="28"/>
          <w:szCs w:val="28"/>
        </w:rPr>
        <w:t>the conviction of things not seen mean?</w:t>
      </w:r>
      <w:r w:rsidR="00740060">
        <w:rPr>
          <w:sz w:val="28"/>
          <w:szCs w:val="28"/>
        </w:rPr>
        <w:t>”</w:t>
      </w:r>
      <w:r w:rsidR="00C80EA3" w:rsidRPr="00C80EA3">
        <w:rPr>
          <w:sz w:val="28"/>
          <w:szCs w:val="28"/>
        </w:rPr>
        <w:t xml:space="preserve">  It means you cannot visibly see </w:t>
      </w:r>
      <w:r w:rsidR="00740060">
        <w:rPr>
          <w:sz w:val="28"/>
          <w:szCs w:val="28"/>
        </w:rPr>
        <w:t xml:space="preserve">the future.  You </w:t>
      </w:r>
      <w:proofErr w:type="spellStart"/>
      <w:r w:rsidR="00740060">
        <w:rPr>
          <w:sz w:val="28"/>
          <w:szCs w:val="28"/>
        </w:rPr>
        <w:t>can not</w:t>
      </w:r>
      <w:proofErr w:type="spellEnd"/>
      <w:r w:rsidR="00740060">
        <w:rPr>
          <w:sz w:val="28"/>
          <w:szCs w:val="28"/>
        </w:rPr>
        <w:t xml:space="preserve"> see </w:t>
      </w:r>
      <w:r w:rsidR="00C80EA3" w:rsidRPr="00C80EA3">
        <w:rPr>
          <w:sz w:val="28"/>
          <w:szCs w:val="28"/>
        </w:rPr>
        <w:t>what</w:t>
      </w:r>
      <w:r w:rsidR="00740060">
        <w:rPr>
          <w:sz w:val="28"/>
          <w:szCs w:val="28"/>
        </w:rPr>
        <w:t xml:space="preserve"> God has planned.  </w:t>
      </w:r>
      <w:r w:rsidR="00C80EA3" w:rsidRPr="00C80EA3">
        <w:rPr>
          <w:sz w:val="28"/>
          <w:szCs w:val="28"/>
        </w:rPr>
        <w:t xml:space="preserve">You can’t see the proof but you believe.  You can’t see all the consequences.  You can’t be certain what will happen before it happens.  At some point you just have to take the leap of faith and act according to what you believe is right.  According to where you believe God is calling.  You do that by listening to your heart, listening to others, and listening to God.  In Hebrews, the list of people who lived by faith goes on and on.  </w:t>
      </w:r>
      <w:r w:rsidR="00740060">
        <w:rPr>
          <w:sz w:val="28"/>
          <w:szCs w:val="28"/>
        </w:rPr>
        <w:t xml:space="preserve">We read 12 verses but there are so many more.  </w:t>
      </w:r>
      <w:r w:rsidR="00C80EA3" w:rsidRPr="00C80EA3">
        <w:rPr>
          <w:sz w:val="28"/>
          <w:szCs w:val="28"/>
        </w:rPr>
        <w:t>From creation, people of faith have had to choose to act and move forward in the face of uncertainty.  To put our trust in God, offer our best gifts and then jump in.  To trust that whether it’s the right choice or the wrong action, God will catch us and move us forward.  Trust that God’s “got us” and God will lead us.  Taking that leap of faith is hard – plunging forward into the unknown.  Trusting God.</w:t>
      </w:r>
    </w:p>
    <w:p w14:paraId="204797F0" w14:textId="77777777" w:rsidR="00C80EA3" w:rsidRPr="00C80EA3" w:rsidRDefault="00C80EA3" w:rsidP="00C80EA3">
      <w:pPr>
        <w:rPr>
          <w:sz w:val="28"/>
          <w:szCs w:val="28"/>
        </w:rPr>
      </w:pPr>
      <w:r w:rsidRPr="00C80EA3">
        <w:rPr>
          <w:sz w:val="28"/>
          <w:szCs w:val="28"/>
        </w:rPr>
        <w:t xml:space="preserve">It's hard to trust when you can’t see where the next step will lead.  But as scripture says, Adam did it; and Abel and Noah and Abraham and Sarah.  The list in Hebrews 11 goes on and on, naming ancestors in our faith who stepped out to follow God’s Spirit.  And the point of Hebrews is all those people didn’t even have Jesus – the evidence of God’s love in Jesus Christ, word made flesh who came to save the world.  They didn’t even have Jesus and still they trusted God and moved forward in faith.  How can we not do the same?  How can we who know Jesus, who have seen God’s love, who have experienced the resurrection, who have received grace upon grace?  How can we not leap forward in faith to the life God has promised us.  WE can.  Of course we can, because God holds us, Jesus leads us and the Spirit empowers us.  Of course, we are able to live boldly in the love of God and the miracle of Jesus Christ by the power of the Holy Spirit.  Of course we can believe, even more than all of our ancestors.  </w:t>
      </w:r>
      <w:r w:rsidRPr="00C80EA3">
        <w:rPr>
          <w:sz w:val="28"/>
          <w:szCs w:val="28"/>
        </w:rPr>
        <w:lastRenderedPageBreak/>
        <w:t>We are called to serve Christ boldly in the world today, sharing God’s love, caring with the Spirit’s power.  Of course, in Christ, we can.  By faith.</w:t>
      </w:r>
    </w:p>
    <w:p w14:paraId="759C9399" w14:textId="77777777" w:rsidR="00C80EA3" w:rsidRPr="00C80EA3" w:rsidRDefault="00C80EA3" w:rsidP="00C80EA3">
      <w:pPr>
        <w:rPr>
          <w:sz w:val="28"/>
          <w:szCs w:val="28"/>
        </w:rPr>
      </w:pPr>
    </w:p>
    <w:p w14:paraId="12D74461" w14:textId="232FAE50" w:rsidR="00C80EA3" w:rsidRDefault="009B043B" w:rsidP="00C80EA3">
      <w:pPr>
        <w:rPr>
          <w:sz w:val="28"/>
          <w:szCs w:val="28"/>
        </w:rPr>
      </w:pPr>
      <w:r>
        <w:rPr>
          <w:sz w:val="28"/>
          <w:szCs w:val="28"/>
        </w:rPr>
        <w:t xml:space="preserve">Last week I talked about some of the changes coming in this church in the year ahead.  </w:t>
      </w:r>
      <w:r w:rsidR="00C80EA3" w:rsidRPr="00C80EA3">
        <w:rPr>
          <w:sz w:val="28"/>
          <w:szCs w:val="28"/>
        </w:rPr>
        <w:t>W</w:t>
      </w:r>
      <w:r w:rsidR="0051668E">
        <w:rPr>
          <w:sz w:val="28"/>
          <w:szCs w:val="28"/>
        </w:rPr>
        <w:t xml:space="preserve">e </w:t>
      </w:r>
      <w:r w:rsidR="00C80EA3" w:rsidRPr="00C80EA3">
        <w:rPr>
          <w:sz w:val="28"/>
          <w:szCs w:val="28"/>
        </w:rPr>
        <w:t xml:space="preserve">may not be able to see </w:t>
      </w:r>
      <w:r>
        <w:rPr>
          <w:sz w:val="28"/>
          <w:szCs w:val="28"/>
        </w:rPr>
        <w:t xml:space="preserve">next year, or </w:t>
      </w:r>
      <w:r w:rsidR="00C80EA3" w:rsidRPr="00C80EA3">
        <w:rPr>
          <w:sz w:val="28"/>
          <w:szCs w:val="28"/>
        </w:rPr>
        <w:t xml:space="preserve">three years down the road, or five years, or twenty.  Or even three months.  We may not be able to see how this church on this corner in Gardner will live long after all of us are gone.  But we can believe the love lived here will live long into the future God has planned for us.  We can believe that the love we gift today in our individual lives will continue to grow, to shine the light of Jesus, and to invite others into the presence of God.  Believe it.  The legacy </w:t>
      </w:r>
      <w:r>
        <w:rPr>
          <w:sz w:val="28"/>
          <w:szCs w:val="28"/>
        </w:rPr>
        <w:t xml:space="preserve">of those we have loved and lost </w:t>
      </w:r>
      <w:r w:rsidR="00C80EA3" w:rsidRPr="00C80EA3">
        <w:rPr>
          <w:sz w:val="28"/>
          <w:szCs w:val="28"/>
        </w:rPr>
        <w:t xml:space="preserve">will live on.  We may not be able to see it, or to see how, but God can.  God sees what is yet to come and God offers us the chance to step forward and be a part of helping others to receive that grace.  </w:t>
      </w:r>
      <w:r>
        <w:rPr>
          <w:sz w:val="28"/>
          <w:szCs w:val="28"/>
        </w:rPr>
        <w:t>By faith.</w:t>
      </w:r>
    </w:p>
    <w:p w14:paraId="5747437E" w14:textId="77777777" w:rsidR="009B043B" w:rsidRDefault="009B043B" w:rsidP="00C80EA3">
      <w:pPr>
        <w:rPr>
          <w:sz w:val="28"/>
          <w:szCs w:val="28"/>
        </w:rPr>
      </w:pPr>
    </w:p>
    <w:p w14:paraId="4BE38DD7" w14:textId="3A2CBEAB" w:rsidR="00D8780F" w:rsidRDefault="009B043B" w:rsidP="00C80EA3">
      <w:pPr>
        <w:rPr>
          <w:sz w:val="28"/>
          <w:szCs w:val="28"/>
        </w:rPr>
      </w:pPr>
      <w:r>
        <w:rPr>
          <w:sz w:val="28"/>
          <w:szCs w:val="28"/>
        </w:rPr>
        <w:t>That conviction leads to the second reading for today from Hebrews 12.  “</w:t>
      </w:r>
      <w:r w:rsidRPr="009B043B">
        <w:rPr>
          <w:sz w:val="28"/>
          <w:szCs w:val="28"/>
        </w:rPr>
        <w:t>Therefore, since we are surrounded by so great a cloud of witnesses,</w:t>
      </w:r>
      <w:r>
        <w:rPr>
          <w:sz w:val="28"/>
          <w:szCs w:val="28"/>
        </w:rPr>
        <w:t>” we can do anything.  God can do anything with and through us.  It is not us alone – we are never alone.  It is always God with us.  Further every saint who has gone before – who has inspired us and touched us and challenged us and helped us.  Every saint who has ever gone before remains with God and so remains with us – to offer encouragement and strength, energy and inspiration.  The image is one of a field race.  There we are lined up along the starting line of life – or better yet, already running in the marathon of faith.  And all these witnesses</w:t>
      </w:r>
      <w:r w:rsidR="00D8780F">
        <w:rPr>
          <w:sz w:val="28"/>
          <w:szCs w:val="28"/>
        </w:rPr>
        <w:t xml:space="preserve"> are filling the stands and cheering us on.  You can almost feel the love and support.  Picture the faces you have known, standing right here with us.  The cloud of witnesses loving you still.  I love that picture.  </w:t>
      </w:r>
    </w:p>
    <w:p w14:paraId="248EBD4B" w14:textId="77777777" w:rsidR="00D8780F" w:rsidRDefault="00D8780F" w:rsidP="00C80EA3">
      <w:pPr>
        <w:rPr>
          <w:sz w:val="28"/>
          <w:szCs w:val="28"/>
        </w:rPr>
      </w:pPr>
    </w:p>
    <w:p w14:paraId="1B01A9C4" w14:textId="2F5265C2" w:rsidR="00D8780F" w:rsidRDefault="0051668E" w:rsidP="00C80EA3">
      <w:pPr>
        <w:rPr>
          <w:sz w:val="28"/>
          <w:szCs w:val="28"/>
        </w:rPr>
      </w:pPr>
      <w:r>
        <w:rPr>
          <w:sz w:val="28"/>
          <w:szCs w:val="28"/>
        </w:rPr>
        <w:t xml:space="preserve">Imagine.  </w:t>
      </w:r>
      <w:r w:rsidR="00D8780F">
        <w:rPr>
          <w:sz w:val="28"/>
          <w:szCs w:val="28"/>
        </w:rPr>
        <w:t>My folks are here.  My mom’s in the choir.  My dad’s ready to share the bread.  My sister is probably beside the nearest child or young person whispering sweet encouragement</w:t>
      </w:r>
      <w:r>
        <w:rPr>
          <w:sz w:val="28"/>
          <w:szCs w:val="28"/>
        </w:rPr>
        <w:t xml:space="preserve"> or saying something funny</w:t>
      </w:r>
      <w:r w:rsidR="00D8780F">
        <w:rPr>
          <w:sz w:val="28"/>
          <w:szCs w:val="28"/>
        </w:rPr>
        <w:t>.</w:t>
      </w:r>
      <w:r>
        <w:rPr>
          <w:sz w:val="28"/>
          <w:szCs w:val="28"/>
        </w:rPr>
        <w:t xml:space="preserve">  So if any of our kids start laughing – it’s ok, they are hearing a good word from our great cloud.  Imagine.</w:t>
      </w:r>
      <w:r w:rsidR="00D8780F">
        <w:rPr>
          <w:sz w:val="28"/>
          <w:szCs w:val="28"/>
        </w:rPr>
        <w:t xml:space="preserve">  </w:t>
      </w:r>
      <w:r>
        <w:rPr>
          <w:sz w:val="28"/>
          <w:szCs w:val="28"/>
        </w:rPr>
        <w:t xml:space="preserve">Imagine your saints, sitting beside you or going before you.  Continuing to love.  Shining the light of Christ.  Inspiring faith.  Showing you the way to live in God’s love.  We are surrounded by that great cloud of witnesses here and everywhere we go.  Remember and be blessed.  </w:t>
      </w:r>
    </w:p>
    <w:p w14:paraId="4998D566" w14:textId="77777777" w:rsidR="0051668E" w:rsidRDefault="0051668E" w:rsidP="00C80EA3">
      <w:pPr>
        <w:rPr>
          <w:sz w:val="28"/>
          <w:szCs w:val="28"/>
        </w:rPr>
      </w:pPr>
    </w:p>
    <w:p w14:paraId="0056ADCD" w14:textId="22378554" w:rsidR="009B043B" w:rsidRDefault="0051668E" w:rsidP="009E1AFE">
      <w:pPr>
        <w:rPr>
          <w:sz w:val="28"/>
          <w:szCs w:val="28"/>
        </w:rPr>
      </w:pPr>
      <w:r>
        <w:rPr>
          <w:sz w:val="28"/>
          <w:szCs w:val="28"/>
        </w:rPr>
        <w:t xml:space="preserve">By faith, we receive God’s grace and step out to follow Jesus Christ.  God sends a million different encouragements every single day.  Look for those miracles that remind us of God’s presence, God’s power, and God’s plan.  One of those miracles is the sacrament of communion which we will share in a few minutes.  It’s just bread and juice.  But it is so very much more.  </w:t>
      </w:r>
      <w:r w:rsidR="009E1AFE">
        <w:rPr>
          <w:sz w:val="28"/>
          <w:szCs w:val="28"/>
        </w:rPr>
        <w:t xml:space="preserve">Communion is a witness to the presence of Jesus in our lives.  The Lord’s supper is a gift to strengthen us – to feed us and fill us and remind us that the Spirit of God gives us everything we need.  Take the bread of life and live to the glory of God.  Receive the cup of hope and share that grace in the world wherever you go.  These are the gifts of God for the people of God.  Thanks be to God.  Amen.  </w:t>
      </w:r>
    </w:p>
    <w:p w14:paraId="68209B3B" w14:textId="772277B1" w:rsidR="00C80EA3" w:rsidRDefault="00C80EA3">
      <w:pPr>
        <w:overflowPunct/>
        <w:autoSpaceDE/>
        <w:autoSpaceDN/>
        <w:adjustRightInd/>
        <w:spacing w:after="160" w:line="259" w:lineRule="auto"/>
        <w:rPr>
          <w:sz w:val="28"/>
          <w:szCs w:val="28"/>
        </w:rPr>
      </w:pPr>
      <w:r>
        <w:rPr>
          <w:sz w:val="28"/>
          <w:szCs w:val="28"/>
        </w:rPr>
        <w:br w:type="page"/>
      </w:r>
    </w:p>
    <w:p w14:paraId="60254A58" w14:textId="77777777" w:rsidR="0084558C" w:rsidRDefault="0084558C" w:rsidP="00C80EA3">
      <w:pPr>
        <w:rPr>
          <w:sz w:val="28"/>
          <w:szCs w:val="28"/>
        </w:rPr>
      </w:pPr>
    </w:p>
    <w:p w14:paraId="4EAF4248" w14:textId="77777777" w:rsidR="000B13DF" w:rsidRDefault="000B13DF" w:rsidP="000B13DF">
      <w:pPr>
        <w:pStyle w:val="NoSpacing"/>
        <w:rPr>
          <w:sz w:val="28"/>
          <w:szCs w:val="28"/>
        </w:rPr>
      </w:pPr>
      <w:r>
        <w:rPr>
          <w:sz w:val="28"/>
          <w:szCs w:val="28"/>
        </w:rPr>
        <w:t>November 2:2025</w:t>
      </w:r>
    </w:p>
    <w:p w14:paraId="617D8CB5" w14:textId="77777777" w:rsidR="000B13DF" w:rsidRDefault="000B13DF" w:rsidP="000B13DF">
      <w:pPr>
        <w:pStyle w:val="NoSpacing"/>
        <w:rPr>
          <w:sz w:val="28"/>
          <w:szCs w:val="28"/>
        </w:rPr>
      </w:pPr>
    </w:p>
    <w:p w14:paraId="3A12A724" w14:textId="348EB333" w:rsidR="000B13DF" w:rsidRDefault="000B13DF" w:rsidP="000B13DF">
      <w:pPr>
        <w:pStyle w:val="NoSpacing"/>
        <w:rPr>
          <w:sz w:val="28"/>
          <w:szCs w:val="28"/>
        </w:rPr>
      </w:pPr>
      <w:r>
        <w:rPr>
          <w:sz w:val="28"/>
          <w:szCs w:val="28"/>
        </w:rPr>
        <w:t>Hebrews 11:1-12</w:t>
      </w:r>
    </w:p>
    <w:p w14:paraId="78A2D66F" w14:textId="77777777" w:rsidR="000B13DF" w:rsidRDefault="000B13DF" w:rsidP="000B13DF">
      <w:pPr>
        <w:pStyle w:val="NoSpacing"/>
        <w:rPr>
          <w:sz w:val="28"/>
          <w:szCs w:val="28"/>
        </w:rPr>
      </w:pPr>
    </w:p>
    <w:p w14:paraId="1A094FAC" w14:textId="77777777" w:rsidR="000B13DF" w:rsidRPr="00225268" w:rsidRDefault="000B13DF" w:rsidP="000B13DF">
      <w:pPr>
        <w:pStyle w:val="NoSpacing"/>
        <w:rPr>
          <w:sz w:val="28"/>
          <w:szCs w:val="28"/>
        </w:rPr>
      </w:pPr>
      <w:bookmarkStart w:id="0" w:name="_Hlk145517072"/>
      <w:r w:rsidRPr="00225268">
        <w:rPr>
          <w:sz w:val="28"/>
          <w:szCs w:val="28"/>
        </w:rPr>
        <w:t xml:space="preserve">Now faith is the assurance of things hoped for, the conviction of things not seen. Indeed, by faith our ancestors received approval. By faith we understand that the worlds </w:t>
      </w:r>
      <w:bookmarkEnd w:id="0"/>
      <w:r w:rsidRPr="00225268">
        <w:rPr>
          <w:sz w:val="28"/>
          <w:szCs w:val="28"/>
        </w:rPr>
        <w:t>were prepared by the word of God, so that what is seen was made from things that are not visible.</w:t>
      </w:r>
    </w:p>
    <w:p w14:paraId="724229F6" w14:textId="77777777" w:rsidR="000B13DF" w:rsidRPr="00225268" w:rsidRDefault="000B13DF" w:rsidP="000B13DF">
      <w:pPr>
        <w:pStyle w:val="NoSpacing"/>
        <w:rPr>
          <w:sz w:val="28"/>
          <w:szCs w:val="28"/>
        </w:rPr>
      </w:pPr>
      <w:r w:rsidRPr="00225268">
        <w:rPr>
          <w:sz w:val="28"/>
          <w:szCs w:val="28"/>
        </w:rPr>
        <w:t>By faith Abel offered to God a more acceptable sacrifice than Cain’s. Through this he received approval as righteous, God himself giving approval to his gifts; he died, but through his faith he still speaks. By faith Enoch was taken so that he did not experience death, and “he was not found, because God had taken him.” For it was attested before he was taken away that “he had pleased God.” And without faith it is impossible to please him, for whoever would approach God must believe that he exists and that he rewards those who seek him. By faith Noah, warned by God about events as yet unseen, respected the warning and built an ark to save his household; by this he condemned the world and became an heir to the righteousness that is in accordance with faith.</w:t>
      </w:r>
    </w:p>
    <w:p w14:paraId="6F50B036" w14:textId="77777777" w:rsidR="000B13DF" w:rsidRDefault="000B13DF" w:rsidP="000B13DF">
      <w:pPr>
        <w:pStyle w:val="NoSpacing"/>
        <w:rPr>
          <w:sz w:val="28"/>
          <w:szCs w:val="28"/>
        </w:rPr>
      </w:pPr>
      <w:r w:rsidRPr="00225268">
        <w:rPr>
          <w:sz w:val="28"/>
          <w:szCs w:val="28"/>
        </w:rPr>
        <w:t>By faith Abraham obeyed when he was called to set out for a place that he was to receive as an inheritance, and he set out, not knowing where he was going. By faith he stayed for a time in the land he had been promised, as in a foreign land, living in tents, as did Isaac and Jacob, who were heirs with him of the same promise. For he looked forward to the city that has foundations, whose architect and builder is God. By faith, with Sarah’s involvement, he received power of procreation, even though he was too old, because he considered him faithful who had promised. Therefore from one person, and this one as good as dead, descendants were born, “as many as the stars of heaven and as the innumerable grains of sand by the seashore.”</w:t>
      </w:r>
    </w:p>
    <w:p w14:paraId="0584EC8D" w14:textId="77777777" w:rsidR="000B13DF" w:rsidRDefault="000B13DF" w:rsidP="000B13DF">
      <w:pPr>
        <w:pStyle w:val="NoSpacing"/>
        <w:rPr>
          <w:sz w:val="28"/>
          <w:szCs w:val="28"/>
        </w:rPr>
      </w:pPr>
    </w:p>
    <w:p w14:paraId="1AEF32F7" w14:textId="11BCD285" w:rsidR="000B13DF" w:rsidRDefault="000B13DF" w:rsidP="000B13DF">
      <w:pPr>
        <w:pStyle w:val="NoSpacing"/>
        <w:rPr>
          <w:sz w:val="28"/>
          <w:szCs w:val="28"/>
        </w:rPr>
      </w:pPr>
      <w:r>
        <w:rPr>
          <w:sz w:val="28"/>
          <w:szCs w:val="28"/>
        </w:rPr>
        <w:t>Hebrews 12:1-2</w:t>
      </w:r>
    </w:p>
    <w:p w14:paraId="52364566" w14:textId="064CE416" w:rsidR="000B13DF" w:rsidRDefault="000B13DF" w:rsidP="000B13DF">
      <w:pPr>
        <w:pStyle w:val="NoSpacing"/>
        <w:rPr>
          <w:sz w:val="28"/>
          <w:szCs w:val="28"/>
        </w:rPr>
      </w:pPr>
      <w:r w:rsidRPr="000B13DF">
        <w:rPr>
          <w:sz w:val="28"/>
          <w:szCs w:val="28"/>
        </w:rPr>
        <w:t>Therefore, since we are surrounded by so great a cloud of witnesses, let us also lay aside every weight and the sin that clings so closely, and let us run with perseverance the race that is set before us, looking to Jesus, the pioneer and perfecter of faith, who for the sake of the joy that was set before him endured the cross, disregarding its shame, and has taken his seat at the right hand of the throne of God.</w:t>
      </w:r>
    </w:p>
    <w:p w14:paraId="1B98AA42" w14:textId="77777777" w:rsidR="000B13DF" w:rsidRDefault="000B13DF" w:rsidP="000B13DF">
      <w:pPr>
        <w:pStyle w:val="NoSpacing"/>
        <w:rPr>
          <w:sz w:val="28"/>
          <w:szCs w:val="28"/>
        </w:rPr>
      </w:pPr>
    </w:p>
    <w:p w14:paraId="6B75AF1A" w14:textId="66BF9E35" w:rsidR="00C80EA3" w:rsidRPr="00C80EA3" w:rsidRDefault="00C80EA3" w:rsidP="00C80EA3">
      <w:pPr>
        <w:rPr>
          <w:sz w:val="28"/>
          <w:szCs w:val="28"/>
        </w:rPr>
      </w:pPr>
      <w:r w:rsidRPr="00C80EA3">
        <w:rPr>
          <w:sz w:val="28"/>
          <w:szCs w:val="28"/>
        </w:rPr>
        <w:t>The Word of the Lord.</w:t>
      </w:r>
    </w:p>
    <w:p w14:paraId="1CCB6997" w14:textId="77777777" w:rsidR="00C80EA3" w:rsidRPr="00C80EA3" w:rsidRDefault="00C80EA3" w:rsidP="00C80EA3">
      <w:pPr>
        <w:rPr>
          <w:sz w:val="28"/>
          <w:szCs w:val="28"/>
        </w:rPr>
      </w:pPr>
      <w:r w:rsidRPr="00C80EA3">
        <w:rPr>
          <w:sz w:val="28"/>
          <w:szCs w:val="28"/>
        </w:rPr>
        <w:t>Thanks be to God.</w:t>
      </w:r>
    </w:p>
    <w:p w14:paraId="563F70ED" w14:textId="77777777" w:rsidR="00C80EA3" w:rsidRDefault="00C80EA3" w:rsidP="00C80EA3">
      <w:pPr>
        <w:rPr>
          <w:sz w:val="28"/>
          <w:szCs w:val="28"/>
        </w:rPr>
      </w:pPr>
    </w:p>
    <w:p w14:paraId="7EF309E4" w14:textId="38B2A14E" w:rsidR="00BD1BE0" w:rsidRPr="00BD1BE0" w:rsidRDefault="00BD1BE0" w:rsidP="00C80EA3">
      <w:pPr>
        <w:overflowPunct/>
        <w:autoSpaceDE/>
        <w:autoSpaceDN/>
        <w:adjustRightInd/>
        <w:spacing w:after="160" w:line="259" w:lineRule="auto"/>
        <w:rPr>
          <w:sz w:val="28"/>
          <w:szCs w:val="28"/>
        </w:rPr>
      </w:pPr>
    </w:p>
    <w:sectPr w:rsidR="00BD1BE0" w:rsidRPr="00BD1BE0" w:rsidSect="001B79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0084" w14:textId="77777777" w:rsidR="007A6202" w:rsidRDefault="007A6202" w:rsidP="00740CBF">
      <w:r>
        <w:separator/>
      </w:r>
    </w:p>
  </w:endnote>
  <w:endnote w:type="continuationSeparator" w:id="0">
    <w:p w14:paraId="3C3653B6" w14:textId="77777777" w:rsidR="007A6202" w:rsidRDefault="007A6202" w:rsidP="0074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162463"/>
      <w:docPartObj>
        <w:docPartGallery w:val="Page Numbers (Bottom of Page)"/>
        <w:docPartUnique/>
      </w:docPartObj>
    </w:sdtPr>
    <w:sdtEndPr>
      <w:rPr>
        <w:noProof/>
      </w:rPr>
    </w:sdtEndPr>
    <w:sdtContent>
      <w:p w14:paraId="39DD32BD" w14:textId="77777777" w:rsidR="00740CBF" w:rsidRDefault="00740CBF">
        <w:pPr>
          <w:pStyle w:val="Footer"/>
          <w:jc w:val="right"/>
        </w:pPr>
        <w:r>
          <w:fldChar w:fldCharType="begin"/>
        </w:r>
        <w:r>
          <w:instrText xml:space="preserve"> PAGE   \* MERGEFORMAT </w:instrText>
        </w:r>
        <w:r>
          <w:fldChar w:fldCharType="separate"/>
        </w:r>
        <w:r w:rsidR="00631D49">
          <w:rPr>
            <w:noProof/>
          </w:rPr>
          <w:t>2</w:t>
        </w:r>
        <w:r>
          <w:rPr>
            <w:noProof/>
          </w:rPr>
          <w:fldChar w:fldCharType="end"/>
        </w:r>
      </w:p>
    </w:sdtContent>
  </w:sdt>
  <w:p w14:paraId="75F061F6" w14:textId="77777777" w:rsidR="00740CBF" w:rsidRDefault="0074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7E17" w14:textId="77777777" w:rsidR="007A6202" w:rsidRDefault="007A6202" w:rsidP="00740CBF">
      <w:r>
        <w:separator/>
      </w:r>
    </w:p>
  </w:footnote>
  <w:footnote w:type="continuationSeparator" w:id="0">
    <w:p w14:paraId="5BD1B37F" w14:textId="77777777" w:rsidR="007A6202" w:rsidRDefault="007A6202" w:rsidP="0074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53"/>
    <w:rsid w:val="00024E4C"/>
    <w:rsid w:val="000B13DF"/>
    <w:rsid w:val="000B3DD7"/>
    <w:rsid w:val="001B7953"/>
    <w:rsid w:val="002056F3"/>
    <w:rsid w:val="0021325F"/>
    <w:rsid w:val="00250E4D"/>
    <w:rsid w:val="00341BF0"/>
    <w:rsid w:val="00360825"/>
    <w:rsid w:val="004515D2"/>
    <w:rsid w:val="004526E6"/>
    <w:rsid w:val="0047762C"/>
    <w:rsid w:val="005047FF"/>
    <w:rsid w:val="0051668E"/>
    <w:rsid w:val="005A0563"/>
    <w:rsid w:val="0060147E"/>
    <w:rsid w:val="00631D49"/>
    <w:rsid w:val="006568DA"/>
    <w:rsid w:val="006C4929"/>
    <w:rsid w:val="0071051A"/>
    <w:rsid w:val="0071079A"/>
    <w:rsid w:val="00735983"/>
    <w:rsid w:val="00740060"/>
    <w:rsid w:val="00740CBF"/>
    <w:rsid w:val="00784C76"/>
    <w:rsid w:val="007A1438"/>
    <w:rsid w:val="007A6202"/>
    <w:rsid w:val="0084558C"/>
    <w:rsid w:val="00947CCB"/>
    <w:rsid w:val="009B043B"/>
    <w:rsid w:val="009E1AFE"/>
    <w:rsid w:val="00A4099F"/>
    <w:rsid w:val="00AA2ACA"/>
    <w:rsid w:val="00B851C3"/>
    <w:rsid w:val="00B85734"/>
    <w:rsid w:val="00BD1BE0"/>
    <w:rsid w:val="00C51BC5"/>
    <w:rsid w:val="00C80EA3"/>
    <w:rsid w:val="00CF57A3"/>
    <w:rsid w:val="00D33C9C"/>
    <w:rsid w:val="00D65609"/>
    <w:rsid w:val="00D8780F"/>
    <w:rsid w:val="00DC4E57"/>
    <w:rsid w:val="00E004A7"/>
    <w:rsid w:val="00E10E46"/>
    <w:rsid w:val="00E8751A"/>
    <w:rsid w:val="00E9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8E8C"/>
  <w15:chartTrackingRefBased/>
  <w15:docId w15:val="{49F75987-DAA6-4970-BB20-C17CF906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53"/>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57"/>
    <w:rPr>
      <w:rFonts w:ascii="Segoe UI" w:eastAsia="Times New Roman" w:hAnsi="Segoe UI" w:cs="Segoe UI"/>
      <w:sz w:val="18"/>
      <w:szCs w:val="18"/>
    </w:rPr>
  </w:style>
  <w:style w:type="character" w:customStyle="1" w:styleId="text">
    <w:name w:val="text"/>
    <w:basedOn w:val="DefaultParagraphFont"/>
    <w:rsid w:val="006568DA"/>
  </w:style>
  <w:style w:type="paragraph" w:styleId="Header">
    <w:name w:val="header"/>
    <w:basedOn w:val="Normal"/>
    <w:link w:val="HeaderChar"/>
    <w:uiPriority w:val="99"/>
    <w:unhideWhenUsed/>
    <w:rsid w:val="00740CBF"/>
    <w:pPr>
      <w:tabs>
        <w:tab w:val="center" w:pos="4680"/>
        <w:tab w:val="right" w:pos="9360"/>
      </w:tabs>
    </w:pPr>
  </w:style>
  <w:style w:type="character" w:customStyle="1" w:styleId="HeaderChar">
    <w:name w:val="Header Char"/>
    <w:basedOn w:val="DefaultParagraphFont"/>
    <w:link w:val="Header"/>
    <w:uiPriority w:val="99"/>
    <w:rsid w:val="00740C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0CBF"/>
    <w:pPr>
      <w:tabs>
        <w:tab w:val="center" w:pos="4680"/>
        <w:tab w:val="right" w:pos="9360"/>
      </w:tabs>
    </w:pPr>
  </w:style>
  <w:style w:type="character" w:customStyle="1" w:styleId="FooterChar">
    <w:name w:val="Footer Char"/>
    <w:basedOn w:val="DefaultParagraphFont"/>
    <w:link w:val="Footer"/>
    <w:uiPriority w:val="99"/>
    <w:rsid w:val="00740CBF"/>
    <w:rPr>
      <w:rFonts w:ascii="Times New Roman" w:eastAsia="Times New Roman" w:hAnsi="Times New Roman" w:cs="Times New Roman"/>
      <w:sz w:val="20"/>
      <w:szCs w:val="20"/>
    </w:rPr>
  </w:style>
  <w:style w:type="paragraph" w:styleId="NoSpacing">
    <w:name w:val="No Spacing"/>
    <w:uiPriority w:val="1"/>
    <w:qFormat/>
    <w:rsid w:val="000B1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3288">
      <w:bodyDiv w:val="1"/>
      <w:marLeft w:val="0"/>
      <w:marRight w:val="0"/>
      <w:marTop w:val="0"/>
      <w:marBottom w:val="0"/>
      <w:divBdr>
        <w:top w:val="none" w:sz="0" w:space="0" w:color="auto"/>
        <w:left w:val="none" w:sz="0" w:space="0" w:color="auto"/>
        <w:bottom w:val="none" w:sz="0" w:space="0" w:color="auto"/>
        <w:right w:val="none" w:sz="0" w:space="0" w:color="auto"/>
      </w:divBdr>
    </w:div>
    <w:div w:id="539629917">
      <w:bodyDiv w:val="1"/>
      <w:marLeft w:val="0"/>
      <w:marRight w:val="0"/>
      <w:marTop w:val="0"/>
      <w:marBottom w:val="0"/>
      <w:divBdr>
        <w:top w:val="none" w:sz="0" w:space="0" w:color="auto"/>
        <w:left w:val="none" w:sz="0" w:space="0" w:color="auto"/>
        <w:bottom w:val="none" w:sz="0" w:space="0" w:color="auto"/>
        <w:right w:val="none" w:sz="0" w:space="0" w:color="auto"/>
      </w:divBdr>
    </w:div>
    <w:div w:id="1108740319">
      <w:bodyDiv w:val="1"/>
      <w:marLeft w:val="0"/>
      <w:marRight w:val="0"/>
      <w:marTop w:val="0"/>
      <w:marBottom w:val="0"/>
      <w:divBdr>
        <w:top w:val="none" w:sz="0" w:space="0" w:color="auto"/>
        <w:left w:val="none" w:sz="0" w:space="0" w:color="auto"/>
        <w:bottom w:val="none" w:sz="0" w:space="0" w:color="auto"/>
        <w:right w:val="none" w:sz="0" w:space="0" w:color="auto"/>
      </w:divBdr>
    </w:div>
    <w:div w:id="1794861866">
      <w:bodyDiv w:val="1"/>
      <w:marLeft w:val="0"/>
      <w:marRight w:val="0"/>
      <w:marTop w:val="0"/>
      <w:marBottom w:val="0"/>
      <w:divBdr>
        <w:top w:val="none" w:sz="0" w:space="0" w:color="auto"/>
        <w:left w:val="none" w:sz="0" w:space="0" w:color="auto"/>
        <w:bottom w:val="none" w:sz="0" w:space="0" w:color="auto"/>
        <w:right w:val="none" w:sz="0" w:space="0" w:color="auto"/>
      </w:divBdr>
    </w:div>
    <w:div w:id="20600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6</cp:revision>
  <cp:lastPrinted>2025-07-21T23:53:00Z</cp:lastPrinted>
  <dcterms:created xsi:type="dcterms:W3CDTF">2025-07-21T22:05:00Z</dcterms:created>
  <dcterms:modified xsi:type="dcterms:W3CDTF">2025-07-22T01:46:00Z</dcterms:modified>
</cp:coreProperties>
</file>